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AA140" w14:textId="329F7824" w:rsidR="001169FB" w:rsidRPr="003B1511" w:rsidRDefault="001169FB" w:rsidP="00A278BB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B1511">
        <w:rPr>
          <w:rFonts w:ascii="Times New Roman" w:eastAsia="Calibri" w:hAnsi="Times New Roman" w:cs="Times New Roman"/>
          <w:b/>
          <w:sz w:val="28"/>
          <w:szCs w:val="28"/>
        </w:rPr>
        <w:t xml:space="preserve">OBRAZLOŽENJE  PRORAČUNA  OPĆINE </w:t>
      </w:r>
      <w:r w:rsidR="00FD3A6B" w:rsidRPr="003B1511">
        <w:rPr>
          <w:rFonts w:ascii="Times New Roman" w:eastAsia="Calibri" w:hAnsi="Times New Roman" w:cs="Times New Roman"/>
          <w:b/>
          <w:sz w:val="28"/>
          <w:szCs w:val="28"/>
        </w:rPr>
        <w:t>SVETI ĐURĐ</w:t>
      </w:r>
    </w:p>
    <w:p w14:paraId="2B475E65" w14:textId="6C0239FA" w:rsidR="001169FB" w:rsidRPr="003B1511" w:rsidRDefault="001169FB" w:rsidP="00A278BB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B1511">
        <w:rPr>
          <w:rFonts w:ascii="Times New Roman" w:eastAsia="Calibri" w:hAnsi="Times New Roman" w:cs="Times New Roman"/>
          <w:b/>
          <w:sz w:val="28"/>
          <w:szCs w:val="28"/>
        </w:rPr>
        <w:t>ZA 202</w:t>
      </w:r>
      <w:r w:rsidR="00245113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3B1511">
        <w:rPr>
          <w:rFonts w:ascii="Times New Roman" w:eastAsia="Calibri" w:hAnsi="Times New Roman" w:cs="Times New Roman"/>
          <w:b/>
          <w:sz w:val="28"/>
          <w:szCs w:val="28"/>
        </w:rPr>
        <w:t>. I PROJEKCIJE 202</w:t>
      </w:r>
      <w:r w:rsidR="00245113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3B1511">
        <w:rPr>
          <w:rFonts w:ascii="Times New Roman" w:eastAsia="Calibri" w:hAnsi="Times New Roman" w:cs="Times New Roman"/>
          <w:b/>
          <w:sz w:val="28"/>
          <w:szCs w:val="28"/>
        </w:rPr>
        <w:t>. I 202</w:t>
      </w:r>
      <w:r w:rsidR="00245113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3B1511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5C163C" w:rsidRPr="003B151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B1511">
        <w:rPr>
          <w:rFonts w:ascii="Times New Roman" w:eastAsia="Calibri" w:hAnsi="Times New Roman" w:cs="Times New Roman"/>
          <w:b/>
          <w:sz w:val="28"/>
          <w:szCs w:val="28"/>
        </w:rPr>
        <w:t>GODINU</w:t>
      </w:r>
    </w:p>
    <w:p w14:paraId="6401440F" w14:textId="77777777" w:rsidR="00A278BB" w:rsidRPr="003B1511" w:rsidRDefault="00A278BB" w:rsidP="00A278BB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BFD08FA" w14:textId="1B897B93" w:rsidR="001169FB" w:rsidRPr="003B1511" w:rsidRDefault="001169FB" w:rsidP="00D53943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B1511">
        <w:rPr>
          <w:rFonts w:ascii="Times New Roman" w:eastAsia="Calibri" w:hAnsi="Times New Roman" w:cs="Times New Roman"/>
          <w:sz w:val="24"/>
          <w:szCs w:val="24"/>
        </w:rPr>
        <w:t>Na osnovu članka 39. Zakona o proračunu (</w:t>
      </w:r>
      <w:r w:rsidR="00ED783C">
        <w:rPr>
          <w:rFonts w:ascii="Times New Roman" w:eastAsia="Calibri" w:hAnsi="Times New Roman" w:cs="Times New Roman"/>
          <w:sz w:val="24"/>
          <w:szCs w:val="24"/>
        </w:rPr>
        <w:t>„Narodne novine“</w:t>
      </w:r>
      <w:r w:rsidR="000E2C8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B1511">
        <w:rPr>
          <w:rFonts w:ascii="Times New Roman" w:eastAsia="Calibri" w:hAnsi="Times New Roman" w:cs="Times New Roman"/>
          <w:sz w:val="24"/>
          <w:szCs w:val="24"/>
        </w:rPr>
        <w:t>broj</w:t>
      </w:r>
      <w:r w:rsidR="000E2C88">
        <w:rPr>
          <w:rFonts w:ascii="Times New Roman" w:eastAsia="Calibri" w:hAnsi="Times New Roman" w:cs="Times New Roman"/>
          <w:sz w:val="24"/>
          <w:szCs w:val="24"/>
        </w:rPr>
        <w:t xml:space="preserve"> 144/21.</w:t>
      </w:r>
      <w:r w:rsidRPr="003B1511">
        <w:rPr>
          <w:rFonts w:ascii="Times New Roman" w:eastAsia="Calibri" w:hAnsi="Times New Roman" w:cs="Times New Roman"/>
          <w:sz w:val="24"/>
          <w:szCs w:val="24"/>
        </w:rPr>
        <w:t xml:space="preserve">) predstavničko tijelo JLP(R)S obvezno je na prijedlog izvršnog tijela do kraja tekuće godine donijeti proračun za iduću proračunsku godinu i projekcije za slijedeće dvije godine. Uz proračun za narednu godinu donosi se i Odluka o izvršenju proračuna za tu godinu. </w:t>
      </w:r>
    </w:p>
    <w:p w14:paraId="09C00504" w14:textId="71ADE224" w:rsidR="001169FB" w:rsidRPr="003B1511" w:rsidRDefault="001169FB" w:rsidP="00D53943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B1511">
        <w:rPr>
          <w:rFonts w:ascii="Times New Roman" w:eastAsia="Calibri" w:hAnsi="Times New Roman" w:cs="Times New Roman"/>
          <w:sz w:val="24"/>
          <w:szCs w:val="24"/>
        </w:rPr>
        <w:t xml:space="preserve">Proračun Općine </w:t>
      </w:r>
      <w:r w:rsidR="00FD3A6B" w:rsidRPr="003B1511">
        <w:rPr>
          <w:rFonts w:ascii="Times New Roman" w:eastAsia="Calibri" w:hAnsi="Times New Roman" w:cs="Times New Roman"/>
          <w:sz w:val="24"/>
          <w:szCs w:val="24"/>
        </w:rPr>
        <w:t>Sveti Đurđ</w:t>
      </w:r>
      <w:r w:rsidRPr="003B1511">
        <w:rPr>
          <w:rFonts w:ascii="Times New Roman" w:eastAsia="Calibri" w:hAnsi="Times New Roman" w:cs="Times New Roman"/>
          <w:sz w:val="24"/>
          <w:szCs w:val="24"/>
        </w:rPr>
        <w:t xml:space="preserve"> za 202</w:t>
      </w:r>
      <w:r w:rsidR="000E2C88">
        <w:rPr>
          <w:rFonts w:ascii="Times New Roman" w:eastAsia="Calibri" w:hAnsi="Times New Roman" w:cs="Times New Roman"/>
          <w:sz w:val="24"/>
          <w:szCs w:val="24"/>
        </w:rPr>
        <w:t>6</w:t>
      </w:r>
      <w:r w:rsidRPr="003B1511">
        <w:rPr>
          <w:rFonts w:ascii="Times New Roman" w:eastAsia="Calibri" w:hAnsi="Times New Roman" w:cs="Times New Roman"/>
          <w:sz w:val="24"/>
          <w:szCs w:val="24"/>
        </w:rPr>
        <w:t>. godinu i projekcije za 202</w:t>
      </w:r>
      <w:r w:rsidR="000E2C88">
        <w:rPr>
          <w:rFonts w:ascii="Times New Roman" w:eastAsia="Calibri" w:hAnsi="Times New Roman" w:cs="Times New Roman"/>
          <w:sz w:val="24"/>
          <w:szCs w:val="24"/>
        </w:rPr>
        <w:t>7</w:t>
      </w:r>
      <w:r w:rsidRPr="003B1511">
        <w:rPr>
          <w:rFonts w:ascii="Times New Roman" w:eastAsia="Calibri" w:hAnsi="Times New Roman" w:cs="Times New Roman"/>
          <w:sz w:val="24"/>
          <w:szCs w:val="24"/>
        </w:rPr>
        <w:t>. i 202</w:t>
      </w:r>
      <w:r w:rsidR="000E2C88">
        <w:rPr>
          <w:rFonts w:ascii="Times New Roman" w:eastAsia="Calibri" w:hAnsi="Times New Roman" w:cs="Times New Roman"/>
          <w:sz w:val="24"/>
          <w:szCs w:val="24"/>
        </w:rPr>
        <w:t>8</w:t>
      </w:r>
      <w:r w:rsidRPr="003B1511">
        <w:rPr>
          <w:rFonts w:ascii="Times New Roman" w:eastAsia="Calibri" w:hAnsi="Times New Roman" w:cs="Times New Roman"/>
          <w:sz w:val="24"/>
          <w:szCs w:val="24"/>
        </w:rPr>
        <w:t>. godinu izrađen je prema metodologiji propisanoj Zakonom o proračunu</w:t>
      </w:r>
      <w:r w:rsidR="000E2C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2C88" w:rsidRPr="003B1511">
        <w:rPr>
          <w:rFonts w:ascii="Times New Roman" w:eastAsia="Calibri" w:hAnsi="Times New Roman" w:cs="Times New Roman"/>
          <w:sz w:val="24"/>
          <w:szCs w:val="24"/>
        </w:rPr>
        <w:t>(</w:t>
      </w:r>
      <w:r w:rsidR="000E2C88">
        <w:rPr>
          <w:rFonts w:ascii="Times New Roman" w:eastAsia="Calibri" w:hAnsi="Times New Roman" w:cs="Times New Roman"/>
          <w:sz w:val="24"/>
          <w:szCs w:val="24"/>
        </w:rPr>
        <w:t xml:space="preserve">„Narodne novine“, </w:t>
      </w:r>
      <w:r w:rsidR="000E2C88" w:rsidRPr="003B1511">
        <w:rPr>
          <w:rFonts w:ascii="Times New Roman" w:eastAsia="Calibri" w:hAnsi="Times New Roman" w:cs="Times New Roman"/>
          <w:sz w:val="24"/>
          <w:szCs w:val="24"/>
        </w:rPr>
        <w:t>broj</w:t>
      </w:r>
      <w:r w:rsidR="000E2C88">
        <w:rPr>
          <w:rFonts w:ascii="Times New Roman" w:eastAsia="Calibri" w:hAnsi="Times New Roman" w:cs="Times New Roman"/>
          <w:sz w:val="24"/>
          <w:szCs w:val="24"/>
        </w:rPr>
        <w:t xml:space="preserve"> 144/21.</w:t>
      </w:r>
      <w:r w:rsidR="000E2C88" w:rsidRPr="003B1511">
        <w:rPr>
          <w:rFonts w:ascii="Times New Roman" w:eastAsia="Calibri" w:hAnsi="Times New Roman" w:cs="Times New Roman"/>
          <w:sz w:val="24"/>
          <w:szCs w:val="24"/>
        </w:rPr>
        <w:t>)</w:t>
      </w:r>
      <w:r w:rsidRPr="003B1511">
        <w:rPr>
          <w:rFonts w:ascii="Times New Roman" w:eastAsia="Calibri" w:hAnsi="Times New Roman" w:cs="Times New Roman"/>
          <w:sz w:val="24"/>
          <w:szCs w:val="24"/>
        </w:rPr>
        <w:t>, Pravilnikom o proračunskim klasifikacijama (</w:t>
      </w:r>
      <w:r w:rsidR="00ED783C">
        <w:rPr>
          <w:rFonts w:ascii="Times New Roman" w:eastAsia="Calibri" w:hAnsi="Times New Roman" w:cs="Times New Roman"/>
          <w:sz w:val="24"/>
          <w:szCs w:val="24"/>
        </w:rPr>
        <w:t>„Narodne novine“</w:t>
      </w:r>
      <w:r w:rsidR="008E2FA8">
        <w:rPr>
          <w:rFonts w:ascii="Times New Roman" w:eastAsia="Calibri" w:hAnsi="Times New Roman" w:cs="Times New Roman"/>
          <w:sz w:val="24"/>
          <w:szCs w:val="24"/>
        </w:rPr>
        <w:t>,</w:t>
      </w:r>
      <w:r w:rsidRPr="003B1511">
        <w:rPr>
          <w:rFonts w:ascii="Times New Roman" w:eastAsia="Calibri" w:hAnsi="Times New Roman" w:cs="Times New Roman"/>
          <w:sz w:val="24"/>
          <w:szCs w:val="24"/>
        </w:rPr>
        <w:t xml:space="preserve"> broj </w:t>
      </w:r>
      <w:r w:rsidR="000E2C88">
        <w:rPr>
          <w:rFonts w:ascii="Times New Roman" w:eastAsia="Calibri" w:hAnsi="Times New Roman" w:cs="Times New Roman"/>
          <w:sz w:val="24"/>
          <w:szCs w:val="24"/>
        </w:rPr>
        <w:t>4/24. i 122/25.</w:t>
      </w:r>
      <w:r w:rsidRPr="003B1511">
        <w:rPr>
          <w:rFonts w:ascii="Times New Roman" w:eastAsia="Calibri" w:hAnsi="Times New Roman" w:cs="Times New Roman"/>
          <w:sz w:val="24"/>
          <w:szCs w:val="24"/>
        </w:rPr>
        <w:t>), Pravilnikom o proračunskom računovodstvu i računskom planu (</w:t>
      </w:r>
      <w:r w:rsidR="00ED783C">
        <w:rPr>
          <w:rFonts w:ascii="Times New Roman" w:eastAsia="Calibri" w:hAnsi="Times New Roman" w:cs="Times New Roman"/>
          <w:sz w:val="24"/>
          <w:szCs w:val="24"/>
        </w:rPr>
        <w:t>„Narodne novine“</w:t>
      </w:r>
      <w:r w:rsidR="008E2FA8">
        <w:rPr>
          <w:rFonts w:ascii="Times New Roman" w:eastAsia="Calibri" w:hAnsi="Times New Roman" w:cs="Times New Roman"/>
          <w:sz w:val="24"/>
          <w:szCs w:val="24"/>
        </w:rPr>
        <w:t>,</w:t>
      </w:r>
      <w:r w:rsidRPr="003B1511">
        <w:rPr>
          <w:rFonts w:ascii="Times New Roman" w:eastAsia="Calibri" w:hAnsi="Times New Roman" w:cs="Times New Roman"/>
          <w:sz w:val="24"/>
          <w:szCs w:val="24"/>
        </w:rPr>
        <w:t xml:space="preserve"> broj </w:t>
      </w:r>
      <w:r w:rsidR="001D6612" w:rsidRPr="003B1511">
        <w:rPr>
          <w:rFonts w:ascii="Times New Roman" w:eastAsia="Calibri" w:hAnsi="Times New Roman" w:cs="Times New Roman"/>
          <w:sz w:val="24"/>
          <w:szCs w:val="24"/>
        </w:rPr>
        <w:t>158/23</w:t>
      </w:r>
      <w:r w:rsidR="0085520D">
        <w:rPr>
          <w:rFonts w:ascii="Times New Roman" w:eastAsia="Calibri" w:hAnsi="Times New Roman" w:cs="Times New Roman"/>
          <w:sz w:val="24"/>
          <w:szCs w:val="24"/>
        </w:rPr>
        <w:t>. i 154/24.</w:t>
      </w:r>
      <w:r w:rsidRPr="003B1511">
        <w:rPr>
          <w:rFonts w:ascii="Times New Roman" w:eastAsia="Calibri" w:hAnsi="Times New Roman" w:cs="Times New Roman"/>
          <w:sz w:val="24"/>
          <w:szCs w:val="24"/>
        </w:rPr>
        <w:t>) te Uputama Ministarstva financija za izradu proračuna JLP(R)S za razdoblje 202</w:t>
      </w:r>
      <w:r w:rsidR="0085520D">
        <w:rPr>
          <w:rFonts w:ascii="Times New Roman" w:eastAsia="Calibri" w:hAnsi="Times New Roman" w:cs="Times New Roman"/>
          <w:sz w:val="24"/>
          <w:szCs w:val="24"/>
        </w:rPr>
        <w:t>6</w:t>
      </w:r>
      <w:r w:rsidRPr="003B1511">
        <w:rPr>
          <w:rFonts w:ascii="Times New Roman" w:eastAsia="Calibri" w:hAnsi="Times New Roman" w:cs="Times New Roman"/>
          <w:sz w:val="24"/>
          <w:szCs w:val="24"/>
        </w:rPr>
        <w:t>.-202</w:t>
      </w:r>
      <w:r w:rsidR="0085520D">
        <w:rPr>
          <w:rFonts w:ascii="Times New Roman" w:eastAsia="Calibri" w:hAnsi="Times New Roman" w:cs="Times New Roman"/>
          <w:sz w:val="24"/>
          <w:szCs w:val="24"/>
        </w:rPr>
        <w:t>8</w:t>
      </w:r>
      <w:r w:rsidRPr="003B1511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268D32FC" w14:textId="6F9BB16A" w:rsidR="001169FB" w:rsidRPr="003B1511" w:rsidRDefault="001169FB" w:rsidP="00D53943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B1511">
        <w:rPr>
          <w:rFonts w:ascii="Times New Roman" w:eastAsia="Calibri" w:hAnsi="Times New Roman" w:cs="Times New Roman"/>
          <w:sz w:val="24"/>
          <w:szCs w:val="24"/>
        </w:rPr>
        <w:t>Zakonom o proračunu utvrđeno je da se proračun za 202</w:t>
      </w:r>
      <w:r w:rsidR="008A4FD2">
        <w:rPr>
          <w:rFonts w:ascii="Times New Roman" w:eastAsia="Calibri" w:hAnsi="Times New Roman" w:cs="Times New Roman"/>
          <w:sz w:val="24"/>
          <w:szCs w:val="24"/>
        </w:rPr>
        <w:t>6</w:t>
      </w:r>
      <w:r w:rsidRPr="003B1511">
        <w:rPr>
          <w:rFonts w:ascii="Times New Roman" w:eastAsia="Calibri" w:hAnsi="Times New Roman" w:cs="Times New Roman"/>
          <w:sz w:val="24"/>
          <w:szCs w:val="24"/>
        </w:rPr>
        <w:t xml:space="preserve">. godinu donosi na </w:t>
      </w:r>
      <w:r w:rsidR="00617616" w:rsidRPr="003B1511">
        <w:rPr>
          <w:rFonts w:ascii="Times New Roman" w:eastAsia="Calibri" w:hAnsi="Times New Roman" w:cs="Times New Roman"/>
          <w:sz w:val="24"/>
          <w:szCs w:val="24"/>
        </w:rPr>
        <w:t>drugoj</w:t>
      </w:r>
      <w:r w:rsidRPr="003B1511">
        <w:rPr>
          <w:rFonts w:ascii="Times New Roman" w:eastAsia="Calibri" w:hAnsi="Times New Roman" w:cs="Times New Roman"/>
          <w:sz w:val="24"/>
          <w:szCs w:val="24"/>
        </w:rPr>
        <w:t xml:space="preserve"> razini ekonomske klasifikacije, </w:t>
      </w:r>
      <w:r w:rsidR="00617616" w:rsidRPr="003B1511">
        <w:rPr>
          <w:rFonts w:ascii="Times New Roman" w:eastAsia="Calibri" w:hAnsi="Times New Roman" w:cs="Times New Roman"/>
          <w:sz w:val="24"/>
          <w:szCs w:val="24"/>
        </w:rPr>
        <w:t>kao i</w:t>
      </w:r>
      <w:r w:rsidRPr="003B1511">
        <w:rPr>
          <w:rFonts w:ascii="Times New Roman" w:eastAsia="Calibri" w:hAnsi="Times New Roman" w:cs="Times New Roman"/>
          <w:sz w:val="24"/>
          <w:szCs w:val="24"/>
        </w:rPr>
        <w:t xml:space="preserve"> projekcije </w:t>
      </w:r>
      <w:r w:rsidR="00617616" w:rsidRPr="003B1511"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r w:rsidRPr="003B1511">
        <w:rPr>
          <w:rFonts w:ascii="Times New Roman" w:eastAsia="Calibri" w:hAnsi="Times New Roman" w:cs="Times New Roman"/>
          <w:sz w:val="24"/>
          <w:szCs w:val="24"/>
        </w:rPr>
        <w:t>202</w:t>
      </w:r>
      <w:r w:rsidR="008A4FD2">
        <w:rPr>
          <w:rFonts w:ascii="Times New Roman" w:eastAsia="Calibri" w:hAnsi="Times New Roman" w:cs="Times New Roman"/>
          <w:sz w:val="24"/>
          <w:szCs w:val="24"/>
        </w:rPr>
        <w:t>7</w:t>
      </w:r>
      <w:r w:rsidRPr="003B1511">
        <w:rPr>
          <w:rFonts w:ascii="Times New Roman" w:eastAsia="Calibri" w:hAnsi="Times New Roman" w:cs="Times New Roman"/>
          <w:sz w:val="24"/>
          <w:szCs w:val="24"/>
        </w:rPr>
        <w:t>. i 202</w:t>
      </w:r>
      <w:r w:rsidR="008A4FD2">
        <w:rPr>
          <w:rFonts w:ascii="Times New Roman" w:eastAsia="Calibri" w:hAnsi="Times New Roman" w:cs="Times New Roman"/>
          <w:sz w:val="24"/>
          <w:szCs w:val="24"/>
        </w:rPr>
        <w:t>8</w:t>
      </w:r>
      <w:r w:rsidRPr="003B1511">
        <w:rPr>
          <w:rFonts w:ascii="Times New Roman" w:eastAsia="Calibri" w:hAnsi="Times New Roman" w:cs="Times New Roman"/>
          <w:sz w:val="24"/>
          <w:szCs w:val="24"/>
        </w:rPr>
        <w:t>.</w:t>
      </w:r>
      <w:r w:rsidR="00617616" w:rsidRPr="003B1511">
        <w:rPr>
          <w:rFonts w:ascii="Times New Roman" w:eastAsia="Calibri" w:hAnsi="Times New Roman" w:cs="Times New Roman"/>
          <w:sz w:val="24"/>
          <w:szCs w:val="24"/>
        </w:rPr>
        <w:t>godin</w:t>
      </w:r>
      <w:r w:rsidR="00AD37AA">
        <w:rPr>
          <w:rFonts w:ascii="Times New Roman" w:eastAsia="Calibri" w:hAnsi="Times New Roman" w:cs="Times New Roman"/>
          <w:sz w:val="24"/>
          <w:szCs w:val="24"/>
        </w:rPr>
        <w:t>u</w:t>
      </w:r>
      <w:r w:rsidRPr="003B151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1E9C0CC" w14:textId="3AB04EBD" w:rsidR="001169FB" w:rsidRPr="003B1511" w:rsidRDefault="001169FB" w:rsidP="00D53943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B1511">
        <w:rPr>
          <w:rFonts w:ascii="Times New Roman" w:eastAsia="Calibri" w:hAnsi="Times New Roman" w:cs="Times New Roman"/>
          <w:sz w:val="24"/>
          <w:szCs w:val="24"/>
        </w:rPr>
        <w:t>Proračun se sastoji od općeg i posebnog dijela.</w:t>
      </w:r>
    </w:p>
    <w:p w14:paraId="4F95FE04" w14:textId="77777777" w:rsidR="001169FB" w:rsidRPr="003B1511" w:rsidRDefault="001169FB" w:rsidP="00D53943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B1511">
        <w:rPr>
          <w:rFonts w:ascii="Times New Roman" w:eastAsia="Calibri" w:hAnsi="Times New Roman" w:cs="Times New Roman"/>
          <w:sz w:val="24"/>
          <w:szCs w:val="24"/>
        </w:rPr>
        <w:t xml:space="preserve">Opći dio proračuna čine Račun prihoda i rashoda, Račun financiranja te raspoloživa sredstva iz prethodnih godina gdje su prihodi i rashodi iskazani  po ekonomskoj klasifikaciji dok Posebni dio proračuna predstavlja rashode i izdatke po organizacijskoj, programskoj, ekonomskoj, funkcijskoj klasifikaciji te izvorima financiranja.  </w:t>
      </w:r>
    </w:p>
    <w:p w14:paraId="483ECA3A" w14:textId="4319006F" w:rsidR="001169FB" w:rsidRPr="003B1511" w:rsidRDefault="001169FB" w:rsidP="00D53943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B1511">
        <w:rPr>
          <w:rFonts w:ascii="Times New Roman" w:eastAsia="Calibri" w:hAnsi="Times New Roman" w:cs="Times New Roman"/>
          <w:sz w:val="24"/>
          <w:szCs w:val="24"/>
        </w:rPr>
        <w:t xml:space="preserve">U Proračunu Općine </w:t>
      </w:r>
      <w:r w:rsidR="00FD3A6B" w:rsidRPr="003B1511">
        <w:rPr>
          <w:rFonts w:ascii="Times New Roman" w:eastAsia="Calibri" w:hAnsi="Times New Roman" w:cs="Times New Roman"/>
          <w:sz w:val="24"/>
          <w:szCs w:val="24"/>
        </w:rPr>
        <w:t>Sveti Đurđ</w:t>
      </w:r>
      <w:r w:rsidRPr="003B1511">
        <w:rPr>
          <w:rFonts w:ascii="Times New Roman" w:eastAsia="Calibri" w:hAnsi="Times New Roman" w:cs="Times New Roman"/>
          <w:sz w:val="24"/>
          <w:szCs w:val="24"/>
        </w:rPr>
        <w:t xml:space="preserve"> za razdoblje 202</w:t>
      </w:r>
      <w:r w:rsidR="008A4FD2">
        <w:rPr>
          <w:rFonts w:ascii="Times New Roman" w:eastAsia="Calibri" w:hAnsi="Times New Roman" w:cs="Times New Roman"/>
          <w:sz w:val="24"/>
          <w:szCs w:val="24"/>
        </w:rPr>
        <w:t>6</w:t>
      </w:r>
      <w:r w:rsidR="001D6612" w:rsidRPr="003B1511">
        <w:rPr>
          <w:rFonts w:ascii="Times New Roman" w:eastAsia="Calibri" w:hAnsi="Times New Roman" w:cs="Times New Roman"/>
          <w:sz w:val="24"/>
          <w:szCs w:val="24"/>
        </w:rPr>
        <w:t>.</w:t>
      </w:r>
      <w:r w:rsidRPr="003B1511">
        <w:rPr>
          <w:rFonts w:ascii="Times New Roman" w:eastAsia="Calibri" w:hAnsi="Times New Roman" w:cs="Times New Roman"/>
          <w:sz w:val="24"/>
          <w:szCs w:val="24"/>
        </w:rPr>
        <w:t>-202</w:t>
      </w:r>
      <w:r w:rsidR="008A4FD2">
        <w:rPr>
          <w:rFonts w:ascii="Times New Roman" w:eastAsia="Calibri" w:hAnsi="Times New Roman" w:cs="Times New Roman"/>
          <w:sz w:val="24"/>
          <w:szCs w:val="24"/>
        </w:rPr>
        <w:t>8</w:t>
      </w:r>
      <w:r w:rsidR="001D6612" w:rsidRPr="003B151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3B1511">
        <w:rPr>
          <w:rFonts w:ascii="Times New Roman" w:eastAsia="Calibri" w:hAnsi="Times New Roman" w:cs="Times New Roman"/>
          <w:sz w:val="24"/>
          <w:szCs w:val="24"/>
        </w:rPr>
        <w:t>godine uključeni su i vlastiti i namjenski prihodi i primici proračunsk</w:t>
      </w:r>
      <w:r w:rsidR="00FD3A6B" w:rsidRPr="003B1511">
        <w:rPr>
          <w:rFonts w:ascii="Times New Roman" w:eastAsia="Calibri" w:hAnsi="Times New Roman" w:cs="Times New Roman"/>
          <w:sz w:val="24"/>
          <w:szCs w:val="24"/>
        </w:rPr>
        <w:t xml:space="preserve">og </w:t>
      </w:r>
      <w:r w:rsidRPr="003B1511">
        <w:rPr>
          <w:rFonts w:ascii="Times New Roman" w:eastAsia="Calibri" w:hAnsi="Times New Roman" w:cs="Times New Roman"/>
          <w:sz w:val="24"/>
          <w:szCs w:val="24"/>
        </w:rPr>
        <w:t xml:space="preserve"> korisnika (Dječji vrtić „</w:t>
      </w:r>
      <w:r w:rsidR="00FD3A6B" w:rsidRPr="003B1511">
        <w:rPr>
          <w:rFonts w:ascii="Times New Roman" w:eastAsia="Calibri" w:hAnsi="Times New Roman" w:cs="Times New Roman"/>
          <w:sz w:val="24"/>
          <w:szCs w:val="24"/>
        </w:rPr>
        <w:t>Suncokret Sveti Đurđ</w:t>
      </w:r>
      <w:r w:rsidRPr="003B1511">
        <w:rPr>
          <w:rFonts w:ascii="Times New Roman" w:eastAsia="Calibri" w:hAnsi="Times New Roman" w:cs="Times New Roman"/>
          <w:sz w:val="24"/>
          <w:szCs w:val="24"/>
        </w:rPr>
        <w:t xml:space="preserve">“) koji se uplaćuju na </w:t>
      </w:r>
      <w:r w:rsidR="00F576AB" w:rsidRPr="003B1511">
        <w:rPr>
          <w:rFonts w:ascii="Times New Roman" w:eastAsia="Calibri" w:hAnsi="Times New Roman" w:cs="Times New Roman"/>
          <w:sz w:val="24"/>
          <w:szCs w:val="24"/>
        </w:rPr>
        <w:t xml:space="preserve">jedinstveni </w:t>
      </w:r>
      <w:r w:rsidRPr="003B1511">
        <w:rPr>
          <w:rFonts w:ascii="Times New Roman" w:eastAsia="Calibri" w:hAnsi="Times New Roman" w:cs="Times New Roman"/>
          <w:sz w:val="24"/>
          <w:szCs w:val="24"/>
        </w:rPr>
        <w:t>račun</w:t>
      </w:r>
      <w:r w:rsidR="00F576AB" w:rsidRPr="003B15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D3A6B" w:rsidRPr="003B1511">
        <w:rPr>
          <w:rFonts w:ascii="Times New Roman" w:eastAsia="Calibri" w:hAnsi="Times New Roman" w:cs="Times New Roman"/>
          <w:sz w:val="24"/>
          <w:szCs w:val="24"/>
        </w:rPr>
        <w:t>dječjeg vrtića „ Suncokret Sveti Đurđ“</w:t>
      </w:r>
      <w:r w:rsidRPr="003B1511">
        <w:rPr>
          <w:rFonts w:ascii="Times New Roman" w:eastAsia="Calibri" w:hAnsi="Times New Roman" w:cs="Times New Roman"/>
          <w:sz w:val="24"/>
          <w:szCs w:val="24"/>
        </w:rPr>
        <w:t>, te rashodi i izdaci proračunskih korisnika koje financiraju iz tih prihoda.</w:t>
      </w:r>
    </w:p>
    <w:p w14:paraId="347E7D59" w14:textId="6E33B45F" w:rsidR="00617616" w:rsidRPr="00F009CF" w:rsidRDefault="001169FB" w:rsidP="00D53943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B1511">
        <w:rPr>
          <w:rFonts w:ascii="Times New Roman" w:eastAsia="Calibri" w:hAnsi="Times New Roman" w:cs="Times New Roman"/>
          <w:sz w:val="24"/>
          <w:szCs w:val="24"/>
        </w:rPr>
        <w:t xml:space="preserve">Proračunom Općine </w:t>
      </w:r>
      <w:r w:rsidR="00E16922" w:rsidRPr="003B1511">
        <w:rPr>
          <w:rFonts w:ascii="Times New Roman" w:eastAsia="Calibri" w:hAnsi="Times New Roman" w:cs="Times New Roman"/>
          <w:sz w:val="24"/>
          <w:szCs w:val="24"/>
        </w:rPr>
        <w:t>Sveti Đurđ</w:t>
      </w:r>
      <w:r w:rsidRPr="003B1511">
        <w:rPr>
          <w:rFonts w:ascii="Times New Roman" w:eastAsia="Calibri" w:hAnsi="Times New Roman" w:cs="Times New Roman"/>
          <w:sz w:val="24"/>
          <w:szCs w:val="24"/>
        </w:rPr>
        <w:t xml:space="preserve"> za 202</w:t>
      </w:r>
      <w:r w:rsidR="00E32ACA">
        <w:rPr>
          <w:rFonts w:ascii="Times New Roman" w:eastAsia="Calibri" w:hAnsi="Times New Roman" w:cs="Times New Roman"/>
          <w:sz w:val="24"/>
          <w:szCs w:val="24"/>
        </w:rPr>
        <w:t>6</w:t>
      </w:r>
      <w:r w:rsidRPr="003B1511">
        <w:rPr>
          <w:rFonts w:ascii="Times New Roman" w:eastAsia="Calibri" w:hAnsi="Times New Roman" w:cs="Times New Roman"/>
          <w:sz w:val="24"/>
          <w:szCs w:val="24"/>
        </w:rPr>
        <w:t xml:space="preserve">. godinu planiraju se prihodi i primici u ukupnom iznosu od </w:t>
      </w:r>
      <w:r w:rsidR="00E32ACA">
        <w:rPr>
          <w:rFonts w:ascii="Times New Roman" w:eastAsia="Calibri" w:hAnsi="Times New Roman" w:cs="Times New Roman"/>
          <w:sz w:val="24"/>
          <w:szCs w:val="24"/>
        </w:rPr>
        <w:t>3.413.000,00</w:t>
      </w:r>
      <w:r w:rsidR="001D6612" w:rsidRPr="003B1511">
        <w:rPr>
          <w:rFonts w:ascii="Times New Roman" w:eastAsia="Calibri" w:hAnsi="Times New Roman" w:cs="Times New Roman"/>
          <w:sz w:val="24"/>
          <w:szCs w:val="24"/>
        </w:rPr>
        <w:t xml:space="preserve"> €,</w:t>
      </w:r>
      <w:r w:rsidRPr="003B1511">
        <w:rPr>
          <w:rFonts w:ascii="Times New Roman" w:eastAsia="Calibri" w:hAnsi="Times New Roman" w:cs="Times New Roman"/>
          <w:sz w:val="24"/>
          <w:szCs w:val="24"/>
        </w:rPr>
        <w:t xml:space="preserve"> a čine ih prihodi i primici Općine </w:t>
      </w:r>
      <w:r w:rsidR="00E16922" w:rsidRPr="003B1511">
        <w:rPr>
          <w:rFonts w:ascii="Times New Roman" w:eastAsia="Calibri" w:hAnsi="Times New Roman" w:cs="Times New Roman"/>
          <w:sz w:val="24"/>
          <w:szCs w:val="24"/>
        </w:rPr>
        <w:t>Sveti Đurđ</w:t>
      </w:r>
      <w:r w:rsidRPr="003B1511">
        <w:rPr>
          <w:rFonts w:ascii="Times New Roman" w:eastAsia="Calibri" w:hAnsi="Times New Roman" w:cs="Times New Roman"/>
          <w:sz w:val="24"/>
          <w:szCs w:val="24"/>
        </w:rPr>
        <w:t xml:space="preserve"> u iznosu od </w:t>
      </w:r>
      <w:r w:rsidR="00DA3AD4">
        <w:rPr>
          <w:rFonts w:ascii="Times New Roman" w:eastAsia="Calibri" w:hAnsi="Times New Roman" w:cs="Times New Roman"/>
          <w:sz w:val="24"/>
          <w:szCs w:val="24"/>
        </w:rPr>
        <w:t>3.298.000,00</w:t>
      </w:r>
      <w:r w:rsidR="001D6612" w:rsidRPr="003B1511">
        <w:rPr>
          <w:rFonts w:ascii="Times New Roman" w:eastAsia="Calibri" w:hAnsi="Times New Roman" w:cs="Times New Roman"/>
          <w:sz w:val="24"/>
          <w:szCs w:val="24"/>
        </w:rPr>
        <w:t xml:space="preserve"> €</w:t>
      </w:r>
      <w:r w:rsidRPr="003B1511">
        <w:rPr>
          <w:rFonts w:ascii="Times New Roman" w:eastAsia="Calibri" w:hAnsi="Times New Roman" w:cs="Times New Roman"/>
          <w:sz w:val="24"/>
          <w:szCs w:val="24"/>
        </w:rPr>
        <w:t>, vlastiti prihodi i pomoći Dječjeg vrtića „</w:t>
      </w:r>
      <w:r w:rsidR="00E16922" w:rsidRPr="003B1511">
        <w:rPr>
          <w:rFonts w:ascii="Times New Roman" w:eastAsia="Calibri" w:hAnsi="Times New Roman" w:cs="Times New Roman"/>
          <w:sz w:val="24"/>
          <w:szCs w:val="24"/>
        </w:rPr>
        <w:t>Suncokret Sveti Đurđ</w:t>
      </w:r>
      <w:r w:rsidRPr="003B1511">
        <w:rPr>
          <w:rFonts w:ascii="Times New Roman" w:eastAsia="Calibri" w:hAnsi="Times New Roman" w:cs="Times New Roman"/>
          <w:sz w:val="24"/>
          <w:szCs w:val="24"/>
        </w:rPr>
        <w:t xml:space="preserve">“ u iznosu od </w:t>
      </w:r>
      <w:r w:rsidR="000557D9" w:rsidRPr="003B1511">
        <w:rPr>
          <w:rFonts w:ascii="Times New Roman" w:eastAsia="Calibri" w:hAnsi="Times New Roman" w:cs="Times New Roman"/>
          <w:sz w:val="24"/>
          <w:szCs w:val="24"/>
        </w:rPr>
        <w:t>1</w:t>
      </w:r>
      <w:r w:rsidR="001D6612" w:rsidRPr="003B1511">
        <w:rPr>
          <w:rFonts w:ascii="Times New Roman" w:eastAsia="Calibri" w:hAnsi="Times New Roman" w:cs="Times New Roman"/>
          <w:sz w:val="24"/>
          <w:szCs w:val="24"/>
        </w:rPr>
        <w:t>1</w:t>
      </w:r>
      <w:r w:rsidR="00DA3AD4">
        <w:rPr>
          <w:rFonts w:ascii="Times New Roman" w:eastAsia="Calibri" w:hAnsi="Times New Roman" w:cs="Times New Roman"/>
          <w:sz w:val="24"/>
          <w:szCs w:val="24"/>
        </w:rPr>
        <w:t>5</w:t>
      </w:r>
      <w:r w:rsidR="000557D9" w:rsidRPr="003B1511">
        <w:rPr>
          <w:rFonts w:ascii="Times New Roman" w:eastAsia="Calibri" w:hAnsi="Times New Roman" w:cs="Times New Roman"/>
          <w:sz w:val="24"/>
          <w:szCs w:val="24"/>
        </w:rPr>
        <w:t>.000,00</w:t>
      </w:r>
      <w:r w:rsidR="005C163C" w:rsidRPr="003B15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D6612" w:rsidRPr="003B1511">
        <w:rPr>
          <w:rFonts w:ascii="Times New Roman" w:eastAsia="Calibri" w:hAnsi="Times New Roman" w:cs="Times New Roman"/>
          <w:sz w:val="24"/>
          <w:szCs w:val="24"/>
        </w:rPr>
        <w:t>€</w:t>
      </w:r>
      <w:r w:rsidR="005C163C" w:rsidRPr="003B1511">
        <w:rPr>
          <w:rFonts w:ascii="Times New Roman" w:eastAsia="Calibri" w:hAnsi="Times New Roman" w:cs="Times New Roman"/>
          <w:sz w:val="24"/>
          <w:szCs w:val="24"/>
        </w:rPr>
        <w:t>.</w:t>
      </w:r>
      <w:r w:rsidRPr="003B151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D558742" w14:textId="6B5EF233" w:rsidR="001169FB" w:rsidRPr="003B1511" w:rsidRDefault="001169FB" w:rsidP="00D53943">
      <w:pPr>
        <w:spacing w:after="20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B1511">
        <w:rPr>
          <w:rFonts w:ascii="Times New Roman" w:eastAsia="Calibri" w:hAnsi="Times New Roman" w:cs="Times New Roman"/>
          <w:b/>
          <w:sz w:val="24"/>
          <w:szCs w:val="24"/>
        </w:rPr>
        <w:t>PRIHODI I PRIMICI</w:t>
      </w:r>
    </w:p>
    <w:p w14:paraId="1532CE97" w14:textId="5D74CAFA" w:rsidR="001169FB" w:rsidRPr="003B1511" w:rsidRDefault="001169FB" w:rsidP="00D539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1511">
        <w:rPr>
          <w:rFonts w:ascii="Times New Roman" w:hAnsi="Times New Roman" w:cs="Times New Roman"/>
          <w:sz w:val="24"/>
          <w:szCs w:val="24"/>
        </w:rPr>
        <w:t xml:space="preserve">Planirani prihodi i primici Općine </w:t>
      </w:r>
      <w:r w:rsidR="00E16922" w:rsidRPr="003B1511">
        <w:rPr>
          <w:rFonts w:ascii="Times New Roman" w:hAnsi="Times New Roman" w:cs="Times New Roman"/>
          <w:sz w:val="24"/>
          <w:szCs w:val="24"/>
        </w:rPr>
        <w:t>Sveti Đurđ</w:t>
      </w:r>
      <w:r w:rsidRPr="003B1511">
        <w:rPr>
          <w:rFonts w:ascii="Times New Roman" w:hAnsi="Times New Roman" w:cs="Times New Roman"/>
          <w:sz w:val="24"/>
          <w:szCs w:val="24"/>
        </w:rPr>
        <w:t xml:space="preserve"> za 202</w:t>
      </w:r>
      <w:r w:rsidR="00E33DE5">
        <w:rPr>
          <w:rFonts w:ascii="Times New Roman" w:hAnsi="Times New Roman" w:cs="Times New Roman"/>
          <w:sz w:val="24"/>
          <w:szCs w:val="24"/>
        </w:rPr>
        <w:t>6</w:t>
      </w:r>
      <w:r w:rsidRPr="003B1511">
        <w:rPr>
          <w:rFonts w:ascii="Times New Roman" w:hAnsi="Times New Roman" w:cs="Times New Roman"/>
          <w:sz w:val="24"/>
          <w:szCs w:val="24"/>
        </w:rPr>
        <w:t>. godinu iznose</w:t>
      </w:r>
      <w:r w:rsidR="00454D39" w:rsidRPr="003B1511">
        <w:rPr>
          <w:rFonts w:ascii="Times New Roman" w:hAnsi="Times New Roman" w:cs="Times New Roman"/>
          <w:sz w:val="24"/>
          <w:szCs w:val="24"/>
        </w:rPr>
        <w:t xml:space="preserve"> </w:t>
      </w:r>
      <w:r w:rsidR="00E33DE5">
        <w:rPr>
          <w:rFonts w:ascii="Times New Roman" w:eastAsia="Calibri" w:hAnsi="Times New Roman" w:cs="Times New Roman"/>
          <w:sz w:val="24"/>
          <w:szCs w:val="24"/>
        </w:rPr>
        <w:t>3.413.000,00</w:t>
      </w:r>
      <w:r w:rsidR="00E33DE5" w:rsidRPr="003B15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2026" w:rsidRPr="003B1511">
        <w:rPr>
          <w:rFonts w:ascii="Times New Roman" w:hAnsi="Times New Roman" w:cs="Times New Roman"/>
          <w:sz w:val="24"/>
          <w:szCs w:val="24"/>
        </w:rPr>
        <w:t>€</w:t>
      </w:r>
      <w:r w:rsidR="003B3BBE" w:rsidRPr="003B1511">
        <w:rPr>
          <w:rFonts w:ascii="Times New Roman" w:hAnsi="Times New Roman" w:cs="Times New Roman"/>
          <w:sz w:val="24"/>
          <w:szCs w:val="24"/>
        </w:rPr>
        <w:t>.</w:t>
      </w:r>
    </w:p>
    <w:p w14:paraId="592C21A3" w14:textId="77777777" w:rsidR="001169FB" w:rsidRPr="003B1511" w:rsidRDefault="001169FB" w:rsidP="00D539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D135F8E" w14:textId="1912095F" w:rsidR="001169FB" w:rsidRPr="003B1511" w:rsidRDefault="001169FB" w:rsidP="00D5394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B1511">
        <w:rPr>
          <w:rFonts w:ascii="Times New Roman" w:hAnsi="Times New Roman" w:cs="Times New Roman"/>
          <w:sz w:val="24"/>
          <w:szCs w:val="24"/>
        </w:rPr>
        <w:lastRenderedPageBreak/>
        <w:t xml:space="preserve">61 </w:t>
      </w:r>
      <w:r w:rsidR="0097158C" w:rsidRPr="003B1511">
        <w:rPr>
          <w:rFonts w:ascii="Times New Roman" w:hAnsi="Times New Roman" w:cs="Times New Roman"/>
          <w:sz w:val="24"/>
          <w:szCs w:val="24"/>
        </w:rPr>
        <w:t>Prihodi</w:t>
      </w:r>
      <w:r w:rsidRPr="003B1511">
        <w:rPr>
          <w:rFonts w:ascii="Times New Roman" w:hAnsi="Times New Roman" w:cs="Times New Roman"/>
          <w:sz w:val="24"/>
          <w:szCs w:val="24"/>
        </w:rPr>
        <w:t xml:space="preserve"> od poreza se planiraju u iznosu od </w:t>
      </w:r>
      <w:r w:rsidR="00665EB0">
        <w:rPr>
          <w:rFonts w:ascii="Times New Roman" w:hAnsi="Times New Roman" w:cs="Times New Roman"/>
          <w:sz w:val="24"/>
          <w:szCs w:val="24"/>
        </w:rPr>
        <w:t>1.000.000,00</w:t>
      </w:r>
      <w:r w:rsidR="00794073" w:rsidRPr="003B1511">
        <w:rPr>
          <w:rFonts w:ascii="Times New Roman" w:hAnsi="Times New Roman" w:cs="Times New Roman"/>
          <w:sz w:val="24"/>
          <w:szCs w:val="24"/>
        </w:rPr>
        <w:t xml:space="preserve"> €</w:t>
      </w:r>
      <w:r w:rsidRPr="003B1511">
        <w:rPr>
          <w:rFonts w:ascii="Times New Roman" w:hAnsi="Times New Roman" w:cs="Times New Roman"/>
          <w:sz w:val="24"/>
          <w:szCs w:val="24"/>
        </w:rPr>
        <w:t xml:space="preserve"> sukladno procjeni gospodarskih kretanja i </w:t>
      </w:r>
      <w:r w:rsidR="0097158C" w:rsidRPr="003B1511">
        <w:rPr>
          <w:rFonts w:ascii="Times New Roman" w:hAnsi="Times New Roman" w:cs="Times New Roman"/>
          <w:sz w:val="24"/>
          <w:szCs w:val="24"/>
        </w:rPr>
        <w:t>te izmjeni općinskih odluka</w:t>
      </w:r>
      <w:r w:rsidRPr="003B1511">
        <w:rPr>
          <w:rFonts w:ascii="Times New Roman" w:hAnsi="Times New Roman" w:cs="Times New Roman"/>
          <w:sz w:val="24"/>
          <w:szCs w:val="24"/>
        </w:rPr>
        <w:t xml:space="preserve"> u 202</w:t>
      </w:r>
      <w:r w:rsidR="00D03715">
        <w:rPr>
          <w:rFonts w:ascii="Times New Roman" w:hAnsi="Times New Roman" w:cs="Times New Roman"/>
          <w:sz w:val="24"/>
          <w:szCs w:val="24"/>
        </w:rPr>
        <w:t>5</w:t>
      </w:r>
      <w:r w:rsidRPr="003B1511">
        <w:rPr>
          <w:rFonts w:ascii="Times New Roman" w:hAnsi="Times New Roman" w:cs="Times New Roman"/>
          <w:sz w:val="24"/>
          <w:szCs w:val="24"/>
        </w:rPr>
        <w:t xml:space="preserve">. godini, a čine ih:  </w:t>
      </w:r>
    </w:p>
    <w:p w14:paraId="3B458F4C" w14:textId="4AA31F9D" w:rsidR="001169FB" w:rsidRPr="003B1511" w:rsidRDefault="001169FB" w:rsidP="00D53943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B1511">
        <w:rPr>
          <w:rFonts w:ascii="Times New Roman" w:eastAsia="Calibri" w:hAnsi="Times New Roman" w:cs="Times New Roman"/>
          <w:sz w:val="24"/>
          <w:szCs w:val="24"/>
        </w:rPr>
        <w:t>-porez na dohodak</w:t>
      </w:r>
    </w:p>
    <w:p w14:paraId="76971FBD" w14:textId="32871398" w:rsidR="001169FB" w:rsidRPr="003B1511" w:rsidRDefault="001169FB" w:rsidP="00D53943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B1511">
        <w:rPr>
          <w:rFonts w:ascii="Times New Roman" w:eastAsia="Calibri" w:hAnsi="Times New Roman" w:cs="Times New Roman"/>
          <w:sz w:val="24"/>
          <w:szCs w:val="24"/>
        </w:rPr>
        <w:t>-porez na imovinu</w:t>
      </w:r>
    </w:p>
    <w:p w14:paraId="1EA97A4B" w14:textId="6AECD001" w:rsidR="001169FB" w:rsidRPr="003B1511" w:rsidRDefault="001169FB" w:rsidP="00D53943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B1511">
        <w:rPr>
          <w:rFonts w:ascii="Times New Roman" w:eastAsia="Calibri" w:hAnsi="Times New Roman" w:cs="Times New Roman"/>
          <w:sz w:val="24"/>
          <w:szCs w:val="24"/>
        </w:rPr>
        <w:t>-porez na robe i usluge</w:t>
      </w:r>
      <w:r w:rsidR="00794073" w:rsidRPr="003B1511">
        <w:rPr>
          <w:rFonts w:ascii="Times New Roman" w:eastAsia="Calibri" w:hAnsi="Times New Roman" w:cs="Times New Roman"/>
          <w:sz w:val="24"/>
          <w:szCs w:val="24"/>
        </w:rPr>
        <w:t>;</w:t>
      </w:r>
      <w:r w:rsidRPr="003B1511">
        <w:rPr>
          <w:rFonts w:ascii="Times New Roman" w:eastAsia="Calibri" w:hAnsi="Times New Roman" w:cs="Times New Roman"/>
          <w:sz w:val="24"/>
          <w:szCs w:val="24"/>
        </w:rPr>
        <w:t xml:space="preserve"> porez na potrošnju alkoholnih i bezalkoholnih pića.</w:t>
      </w:r>
    </w:p>
    <w:p w14:paraId="66C5409F" w14:textId="77777777" w:rsidR="001169FB" w:rsidRPr="003B1511" w:rsidRDefault="001169FB" w:rsidP="00D53943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84D0880" w14:textId="2C0F8AE4" w:rsidR="001169FB" w:rsidRPr="003B1511" w:rsidRDefault="001169FB" w:rsidP="00D53943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B1511">
        <w:rPr>
          <w:rFonts w:ascii="Times New Roman" w:eastAsia="Calibri" w:hAnsi="Times New Roman" w:cs="Times New Roman"/>
          <w:sz w:val="24"/>
          <w:szCs w:val="24"/>
        </w:rPr>
        <w:t xml:space="preserve">63 Pomoći od subjekata unutar općeg proračuna se planiraju u iznosu od </w:t>
      </w:r>
      <w:r w:rsidR="00454D39" w:rsidRPr="003B1511">
        <w:rPr>
          <w:rFonts w:ascii="Times New Roman" w:eastAsia="Calibri" w:hAnsi="Times New Roman" w:cs="Times New Roman"/>
          <w:sz w:val="24"/>
          <w:szCs w:val="24"/>
        </w:rPr>
        <w:t>1.</w:t>
      </w:r>
      <w:r w:rsidR="00665EB0">
        <w:rPr>
          <w:rFonts w:ascii="Times New Roman" w:eastAsia="Calibri" w:hAnsi="Times New Roman" w:cs="Times New Roman"/>
          <w:sz w:val="24"/>
          <w:szCs w:val="24"/>
        </w:rPr>
        <w:t>9</w:t>
      </w:r>
      <w:r w:rsidR="00794073" w:rsidRPr="003B1511">
        <w:rPr>
          <w:rFonts w:ascii="Times New Roman" w:eastAsia="Calibri" w:hAnsi="Times New Roman" w:cs="Times New Roman"/>
          <w:sz w:val="24"/>
          <w:szCs w:val="24"/>
        </w:rPr>
        <w:t>00</w:t>
      </w:r>
      <w:r w:rsidR="00454D39" w:rsidRPr="003B1511">
        <w:rPr>
          <w:rFonts w:ascii="Times New Roman" w:eastAsia="Calibri" w:hAnsi="Times New Roman" w:cs="Times New Roman"/>
          <w:sz w:val="24"/>
          <w:szCs w:val="24"/>
        </w:rPr>
        <w:t>.000,00</w:t>
      </w:r>
      <w:r w:rsidRPr="003B15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4073" w:rsidRPr="003B1511">
        <w:rPr>
          <w:rFonts w:ascii="Times New Roman" w:eastAsia="Calibri" w:hAnsi="Times New Roman" w:cs="Times New Roman"/>
          <w:sz w:val="24"/>
          <w:szCs w:val="24"/>
        </w:rPr>
        <w:t>€</w:t>
      </w:r>
      <w:r w:rsidRPr="003B1511">
        <w:rPr>
          <w:rFonts w:ascii="Times New Roman" w:eastAsia="Calibri" w:hAnsi="Times New Roman" w:cs="Times New Roman"/>
          <w:sz w:val="24"/>
          <w:szCs w:val="24"/>
        </w:rPr>
        <w:t xml:space="preserve"> a čine ih:</w:t>
      </w:r>
    </w:p>
    <w:p w14:paraId="376284D3" w14:textId="1F7E2639" w:rsidR="00E87339" w:rsidRPr="003B1511" w:rsidRDefault="001169FB" w:rsidP="00D53943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B1511">
        <w:rPr>
          <w:rFonts w:ascii="Times New Roman" w:eastAsia="Calibri" w:hAnsi="Times New Roman" w:cs="Times New Roman"/>
          <w:sz w:val="24"/>
          <w:szCs w:val="24"/>
        </w:rPr>
        <w:t>-</w:t>
      </w:r>
      <w:r w:rsidR="00E87339" w:rsidRPr="003B1511">
        <w:rPr>
          <w:rFonts w:ascii="Times New Roman" w:eastAsia="Calibri" w:hAnsi="Times New Roman" w:cs="Times New Roman"/>
          <w:sz w:val="24"/>
          <w:szCs w:val="24"/>
        </w:rPr>
        <w:t xml:space="preserve">633 </w:t>
      </w:r>
      <w:r w:rsidRPr="003B1511">
        <w:rPr>
          <w:rFonts w:ascii="Times New Roman" w:eastAsia="Calibri" w:hAnsi="Times New Roman" w:cs="Times New Roman"/>
          <w:sz w:val="24"/>
          <w:szCs w:val="24"/>
        </w:rPr>
        <w:t xml:space="preserve">kapitalne pomoći iz državnog proračuna </w:t>
      </w:r>
    </w:p>
    <w:p w14:paraId="7E739AA9" w14:textId="50C26719" w:rsidR="00454D39" w:rsidRPr="003B1511" w:rsidRDefault="00454D39" w:rsidP="00D53943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B1511">
        <w:rPr>
          <w:rFonts w:ascii="Times New Roman" w:eastAsia="Calibri" w:hAnsi="Times New Roman" w:cs="Times New Roman"/>
          <w:sz w:val="24"/>
          <w:szCs w:val="24"/>
        </w:rPr>
        <w:t>-636 pomoći proračunskim korisnicima iz proračuna koji im nije nadležan</w:t>
      </w:r>
    </w:p>
    <w:p w14:paraId="7032AA89" w14:textId="015B8034" w:rsidR="00243B05" w:rsidRPr="003B1511" w:rsidRDefault="005F7BB8" w:rsidP="00D53943">
      <w:pPr>
        <w:spacing w:line="360" w:lineRule="auto"/>
        <w:rPr>
          <w:rFonts w:ascii="Times New Roman" w:hAnsi="Times New Roman" w:cs="Times New Roman"/>
        </w:rPr>
      </w:pPr>
      <w:r w:rsidRPr="003B1511">
        <w:rPr>
          <w:rFonts w:ascii="Times New Roman" w:eastAsia="Calibri" w:hAnsi="Times New Roman" w:cs="Times New Roman"/>
          <w:sz w:val="24"/>
          <w:szCs w:val="24"/>
        </w:rPr>
        <w:t xml:space="preserve">-638 </w:t>
      </w:r>
      <w:r w:rsidRPr="003B1511">
        <w:rPr>
          <w:rFonts w:ascii="Times New Roman" w:eastAsia="Calibri" w:hAnsi="Times New Roman" w:cs="Times New Roman"/>
        </w:rPr>
        <w:t>tekuće pomoći iz državnog proračuna temeljem prijenosa EU sredstava</w:t>
      </w:r>
    </w:p>
    <w:p w14:paraId="424A4B89" w14:textId="77777777" w:rsidR="001169FB" w:rsidRPr="003B1511" w:rsidRDefault="001169FB" w:rsidP="00D53943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740A867" w14:textId="00BD2306" w:rsidR="001169FB" w:rsidRPr="003B1511" w:rsidRDefault="001169FB" w:rsidP="00D53943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B1511">
        <w:rPr>
          <w:rFonts w:ascii="Times New Roman" w:eastAsia="Calibri" w:hAnsi="Times New Roman" w:cs="Times New Roman"/>
          <w:sz w:val="24"/>
          <w:szCs w:val="24"/>
        </w:rPr>
        <w:t xml:space="preserve">64 Prihodi od imovine se planiraju u iznosu od </w:t>
      </w:r>
      <w:r w:rsidR="00794073" w:rsidRPr="003B1511">
        <w:rPr>
          <w:rFonts w:ascii="Times New Roman" w:eastAsia="Calibri" w:hAnsi="Times New Roman" w:cs="Times New Roman"/>
          <w:sz w:val="24"/>
          <w:szCs w:val="24"/>
        </w:rPr>
        <w:t>200.000,00 €</w:t>
      </w:r>
      <w:r w:rsidRPr="003B1511">
        <w:rPr>
          <w:rFonts w:ascii="Times New Roman" w:eastAsia="Calibri" w:hAnsi="Times New Roman" w:cs="Times New Roman"/>
          <w:sz w:val="24"/>
          <w:szCs w:val="24"/>
        </w:rPr>
        <w:t xml:space="preserve"> a čine ih:</w:t>
      </w:r>
    </w:p>
    <w:p w14:paraId="468944E5" w14:textId="3DB776A8" w:rsidR="001169FB" w:rsidRPr="003B1511" w:rsidRDefault="001169FB" w:rsidP="00D53943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B1511">
        <w:rPr>
          <w:rFonts w:ascii="Times New Roman" w:eastAsia="Calibri" w:hAnsi="Times New Roman" w:cs="Times New Roman"/>
          <w:sz w:val="24"/>
          <w:szCs w:val="24"/>
        </w:rPr>
        <w:t xml:space="preserve">-prihodi od koncesija, zakupa (poslovnih prostora i </w:t>
      </w:r>
      <w:r w:rsidR="00617616" w:rsidRPr="003B1511">
        <w:rPr>
          <w:rFonts w:ascii="Times New Roman" w:eastAsia="Calibri" w:hAnsi="Times New Roman" w:cs="Times New Roman"/>
          <w:sz w:val="24"/>
          <w:szCs w:val="24"/>
        </w:rPr>
        <w:t>poljoprivrednog zemljišta</w:t>
      </w:r>
      <w:r w:rsidRPr="003B1511">
        <w:rPr>
          <w:rFonts w:ascii="Times New Roman" w:eastAsia="Calibri" w:hAnsi="Times New Roman" w:cs="Times New Roman"/>
          <w:sz w:val="24"/>
          <w:szCs w:val="24"/>
        </w:rPr>
        <w:t>), spomeničke rente, naknade za nezakonito izgrađene zgrade u prostor i zatezne kamate iz obveznih odnosa.</w:t>
      </w:r>
    </w:p>
    <w:p w14:paraId="697BA506" w14:textId="77777777" w:rsidR="003D67B8" w:rsidRPr="003B1511" w:rsidRDefault="003D67B8" w:rsidP="00D53943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F7ED3BB" w14:textId="3D7B1426" w:rsidR="001169FB" w:rsidRPr="00BC1D4F" w:rsidRDefault="001169FB" w:rsidP="00D53943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C1D4F">
        <w:rPr>
          <w:rFonts w:ascii="Times New Roman" w:eastAsia="Calibri" w:hAnsi="Times New Roman" w:cs="Times New Roman"/>
          <w:sz w:val="24"/>
          <w:szCs w:val="24"/>
        </w:rPr>
        <w:t xml:space="preserve">65 Prihodi od upravnih i administrativni pristojbi iznose </w:t>
      </w:r>
      <w:r w:rsidR="00794073" w:rsidRPr="00BC1D4F">
        <w:rPr>
          <w:rFonts w:ascii="Times New Roman" w:eastAsia="Calibri" w:hAnsi="Times New Roman" w:cs="Times New Roman"/>
          <w:sz w:val="24"/>
          <w:szCs w:val="24"/>
        </w:rPr>
        <w:t>2</w:t>
      </w:r>
      <w:r w:rsidR="00BC1D4F" w:rsidRPr="00BC1D4F">
        <w:rPr>
          <w:rFonts w:ascii="Times New Roman" w:eastAsia="Calibri" w:hAnsi="Times New Roman" w:cs="Times New Roman"/>
          <w:sz w:val="24"/>
          <w:szCs w:val="24"/>
        </w:rPr>
        <w:t>40</w:t>
      </w:r>
      <w:r w:rsidR="00794073" w:rsidRPr="00BC1D4F">
        <w:rPr>
          <w:rFonts w:ascii="Times New Roman" w:eastAsia="Calibri" w:hAnsi="Times New Roman" w:cs="Times New Roman"/>
          <w:sz w:val="24"/>
          <w:szCs w:val="24"/>
        </w:rPr>
        <w:t>.000,00 €</w:t>
      </w:r>
      <w:r w:rsidRPr="00BC1D4F">
        <w:rPr>
          <w:rFonts w:ascii="Times New Roman" w:eastAsia="Calibri" w:hAnsi="Times New Roman" w:cs="Times New Roman"/>
          <w:sz w:val="24"/>
          <w:szCs w:val="24"/>
        </w:rPr>
        <w:t xml:space="preserve"> čine ih:   </w:t>
      </w:r>
    </w:p>
    <w:p w14:paraId="004BCADE" w14:textId="0B7E4248" w:rsidR="00756D87" w:rsidRDefault="00756D87" w:rsidP="00D53943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56D87">
        <w:rPr>
          <w:rFonts w:ascii="Times New Roman" w:eastAsia="Calibri" w:hAnsi="Times New Roman" w:cs="Times New Roman"/>
          <w:sz w:val="24"/>
          <w:szCs w:val="24"/>
        </w:rPr>
        <w:t xml:space="preserve">-upravne i administrativne pristojbe gdje se najviše planira na boravišnoj pristojbi u iznosu od </w:t>
      </w:r>
      <w:r>
        <w:rPr>
          <w:rFonts w:ascii="Times New Roman" w:eastAsia="Calibri" w:hAnsi="Times New Roman" w:cs="Times New Roman"/>
          <w:sz w:val="24"/>
          <w:szCs w:val="24"/>
        </w:rPr>
        <w:t xml:space="preserve">30.000,00 € </w:t>
      </w:r>
      <w:r w:rsidRPr="00756D87">
        <w:rPr>
          <w:rFonts w:ascii="Times New Roman" w:eastAsia="Calibri" w:hAnsi="Times New Roman" w:cs="Times New Roman"/>
          <w:sz w:val="24"/>
          <w:szCs w:val="24"/>
        </w:rPr>
        <w:t>te ostale pristojbe i naknade</w:t>
      </w:r>
      <w:r w:rsidR="0066265A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29B663C6" w14:textId="1D56A627" w:rsidR="001169FB" w:rsidRPr="00BC1D4F" w:rsidRDefault="001169FB" w:rsidP="00D53943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C1D4F">
        <w:rPr>
          <w:rFonts w:ascii="Times New Roman" w:eastAsia="Calibri" w:hAnsi="Times New Roman" w:cs="Times New Roman"/>
          <w:sz w:val="24"/>
          <w:szCs w:val="24"/>
        </w:rPr>
        <w:t>-</w:t>
      </w:r>
      <w:r w:rsidR="002C18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C1D4F">
        <w:rPr>
          <w:rFonts w:ascii="Times New Roman" w:eastAsia="Calibri" w:hAnsi="Times New Roman" w:cs="Times New Roman"/>
          <w:sz w:val="24"/>
          <w:szCs w:val="24"/>
        </w:rPr>
        <w:t>prihodi po posebnim propisima</w:t>
      </w:r>
      <w:r w:rsidR="005C163C" w:rsidRPr="00BC1D4F">
        <w:rPr>
          <w:rFonts w:ascii="Times New Roman" w:eastAsia="Calibri" w:hAnsi="Times New Roman" w:cs="Times New Roman"/>
          <w:sz w:val="24"/>
          <w:szCs w:val="24"/>
        </w:rPr>
        <w:t xml:space="preserve">,  te </w:t>
      </w:r>
      <w:r w:rsidRPr="00BC1D4F">
        <w:rPr>
          <w:rFonts w:ascii="Times New Roman" w:eastAsia="Calibri" w:hAnsi="Times New Roman" w:cs="Times New Roman"/>
          <w:sz w:val="24"/>
          <w:szCs w:val="24"/>
        </w:rPr>
        <w:t xml:space="preserve">dio čine vlastiti prihodi proračunskih korisnika </w:t>
      </w:r>
      <w:r w:rsidR="00454D39" w:rsidRPr="00BC1D4F">
        <w:rPr>
          <w:rFonts w:ascii="Times New Roman" w:eastAsia="Calibri" w:hAnsi="Times New Roman" w:cs="Times New Roman"/>
          <w:sz w:val="24"/>
          <w:szCs w:val="24"/>
        </w:rPr>
        <w:t>1</w:t>
      </w:r>
      <w:r w:rsidR="00BC1D4F" w:rsidRPr="00BC1D4F">
        <w:rPr>
          <w:rFonts w:ascii="Times New Roman" w:eastAsia="Calibri" w:hAnsi="Times New Roman" w:cs="Times New Roman"/>
          <w:sz w:val="24"/>
          <w:szCs w:val="24"/>
        </w:rPr>
        <w:t>10</w:t>
      </w:r>
      <w:r w:rsidR="00454D39" w:rsidRPr="00BC1D4F">
        <w:rPr>
          <w:rFonts w:ascii="Times New Roman" w:eastAsia="Calibri" w:hAnsi="Times New Roman" w:cs="Times New Roman"/>
          <w:sz w:val="24"/>
          <w:szCs w:val="24"/>
        </w:rPr>
        <w:t>.000,00</w:t>
      </w:r>
      <w:r w:rsidR="002C18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4073" w:rsidRPr="00BC1D4F">
        <w:rPr>
          <w:rFonts w:ascii="Times New Roman" w:eastAsia="Calibri" w:hAnsi="Times New Roman" w:cs="Times New Roman"/>
          <w:sz w:val="24"/>
          <w:szCs w:val="24"/>
        </w:rPr>
        <w:t>€</w:t>
      </w:r>
      <w:r w:rsidRPr="00BC1D4F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14:paraId="40A8482C" w14:textId="25A251C2" w:rsidR="00A00490" w:rsidRDefault="00756D87" w:rsidP="00D53943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56D87">
        <w:rPr>
          <w:rFonts w:ascii="Times New Roman" w:eastAsia="Calibri" w:hAnsi="Times New Roman" w:cs="Times New Roman"/>
          <w:sz w:val="24"/>
          <w:szCs w:val="24"/>
        </w:rPr>
        <w:t>-komunalni doprinosi i komunalne naknade su planirani u iznosu od 100.000,00 €</w:t>
      </w:r>
    </w:p>
    <w:p w14:paraId="7E2828D1" w14:textId="77777777" w:rsidR="00756D87" w:rsidRPr="003B1511" w:rsidRDefault="00756D87" w:rsidP="00D53943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6BF7B9A" w14:textId="4AC76A1B" w:rsidR="001169FB" w:rsidRPr="003B1511" w:rsidRDefault="001169FB" w:rsidP="00D53943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B1511">
        <w:rPr>
          <w:rFonts w:ascii="Times New Roman" w:eastAsia="Calibri" w:hAnsi="Times New Roman" w:cs="Times New Roman"/>
          <w:sz w:val="24"/>
          <w:szCs w:val="24"/>
        </w:rPr>
        <w:t xml:space="preserve">66 </w:t>
      </w:r>
      <w:bookmarkStart w:id="0" w:name="_Hlk90025863"/>
      <w:r w:rsidRPr="003B1511">
        <w:rPr>
          <w:rFonts w:ascii="Times New Roman" w:eastAsia="Calibri" w:hAnsi="Times New Roman" w:cs="Times New Roman"/>
          <w:sz w:val="24"/>
          <w:szCs w:val="24"/>
        </w:rPr>
        <w:t xml:space="preserve">Prihodi od prodaje proizvoda i roba te pruženih usluga </w:t>
      </w:r>
      <w:bookmarkEnd w:id="0"/>
      <w:r w:rsidR="0010673B" w:rsidRPr="003B1511">
        <w:rPr>
          <w:rFonts w:ascii="Times New Roman" w:eastAsia="Calibri" w:hAnsi="Times New Roman" w:cs="Times New Roman"/>
          <w:sz w:val="24"/>
          <w:szCs w:val="24"/>
        </w:rPr>
        <w:t xml:space="preserve">i prihodi od donacija </w:t>
      </w:r>
      <w:r w:rsidRPr="003B1511">
        <w:rPr>
          <w:rFonts w:ascii="Times New Roman" w:eastAsia="Calibri" w:hAnsi="Times New Roman" w:cs="Times New Roman"/>
          <w:sz w:val="24"/>
          <w:szCs w:val="24"/>
        </w:rPr>
        <w:t xml:space="preserve">se planiraju u iznosu od </w:t>
      </w:r>
      <w:r w:rsidR="005C163C" w:rsidRPr="003B1511">
        <w:rPr>
          <w:rFonts w:ascii="Times New Roman" w:eastAsia="Calibri" w:hAnsi="Times New Roman" w:cs="Times New Roman"/>
          <w:sz w:val="24"/>
          <w:szCs w:val="24"/>
        </w:rPr>
        <w:t>6.</w:t>
      </w:r>
      <w:r w:rsidR="006E2C45">
        <w:rPr>
          <w:rFonts w:ascii="Times New Roman" w:eastAsia="Calibri" w:hAnsi="Times New Roman" w:cs="Times New Roman"/>
          <w:sz w:val="24"/>
          <w:szCs w:val="24"/>
        </w:rPr>
        <w:t>000</w:t>
      </w:r>
      <w:r w:rsidR="00454D39" w:rsidRPr="003B1511">
        <w:rPr>
          <w:rFonts w:ascii="Times New Roman" w:eastAsia="Calibri" w:hAnsi="Times New Roman" w:cs="Times New Roman"/>
          <w:sz w:val="24"/>
          <w:szCs w:val="24"/>
        </w:rPr>
        <w:t>,00</w:t>
      </w:r>
      <w:r w:rsidR="005C163C" w:rsidRPr="003B1511">
        <w:rPr>
          <w:rFonts w:ascii="Times New Roman" w:eastAsia="Calibri" w:hAnsi="Times New Roman" w:cs="Times New Roman"/>
          <w:sz w:val="24"/>
          <w:szCs w:val="24"/>
        </w:rPr>
        <w:t xml:space="preserve"> EUR</w:t>
      </w:r>
      <w:r w:rsidR="000E30A8" w:rsidRPr="003B1511">
        <w:rPr>
          <w:rFonts w:ascii="Times New Roman" w:eastAsia="Calibri" w:hAnsi="Times New Roman" w:cs="Times New Roman"/>
          <w:sz w:val="24"/>
          <w:szCs w:val="24"/>
        </w:rPr>
        <w:t xml:space="preserve"> i to</w:t>
      </w:r>
      <w:r w:rsidR="0010673B" w:rsidRPr="003B1511">
        <w:rPr>
          <w:rFonts w:ascii="Times New Roman" w:eastAsia="Calibri" w:hAnsi="Times New Roman" w:cs="Times New Roman"/>
          <w:sz w:val="24"/>
          <w:szCs w:val="24"/>
        </w:rPr>
        <w:t>: prihodi od prodaje proizvoda i roba te pruženih usluga (</w:t>
      </w:r>
      <w:r w:rsidR="00181F56" w:rsidRPr="003B1511">
        <w:rPr>
          <w:rFonts w:ascii="Times New Roman" w:eastAsia="Calibri" w:hAnsi="Times New Roman" w:cs="Times New Roman"/>
          <w:sz w:val="24"/>
          <w:szCs w:val="24"/>
        </w:rPr>
        <w:t>Hrvatske vode 10%</w:t>
      </w:r>
      <w:r w:rsidR="0010673B" w:rsidRPr="003B1511">
        <w:rPr>
          <w:rFonts w:ascii="Times New Roman" w:eastAsia="Calibri" w:hAnsi="Times New Roman" w:cs="Times New Roman"/>
          <w:sz w:val="24"/>
          <w:szCs w:val="24"/>
        </w:rPr>
        <w:t>) i  od donacija od pravnih i fizičkih osoba izvan općeg proračuna.</w:t>
      </w:r>
    </w:p>
    <w:p w14:paraId="7515D6AB" w14:textId="77777777" w:rsidR="00617616" w:rsidRPr="003B1511" w:rsidRDefault="00617616" w:rsidP="00D53943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09CBD61" w14:textId="61A2C0A1" w:rsidR="00756D87" w:rsidRPr="00756D87" w:rsidRDefault="00756D87" w:rsidP="00756D87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756D87">
        <w:rPr>
          <w:rFonts w:ascii="Times New Roman" w:eastAsia="Calibri" w:hAnsi="Times New Roman" w:cs="Times New Roman"/>
          <w:sz w:val="24"/>
          <w:szCs w:val="24"/>
        </w:rPr>
        <w:t>68 Kazne, upravne mjere i ostali prihodi se planiraju u iznosu od 4.000,00 €</w:t>
      </w:r>
    </w:p>
    <w:p w14:paraId="5A0969BF" w14:textId="5A63C581" w:rsidR="00756D87" w:rsidRPr="00756D87" w:rsidRDefault="00756D87" w:rsidP="00756D87">
      <w:pPr>
        <w:pStyle w:val="Odlomakpopisa"/>
        <w:numPr>
          <w:ilvl w:val="0"/>
          <w:numId w:val="5"/>
        </w:num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Proračunski korisnik 1.000,00 €</w:t>
      </w:r>
    </w:p>
    <w:p w14:paraId="6791FB10" w14:textId="77777777" w:rsidR="00617616" w:rsidRPr="003B1511" w:rsidRDefault="00617616" w:rsidP="00D53943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4811BC6" w14:textId="3A260EAC" w:rsidR="001169FB" w:rsidRPr="003B1511" w:rsidRDefault="00D53943" w:rsidP="00D53943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B1511">
        <w:rPr>
          <w:rFonts w:ascii="Times New Roman" w:eastAsia="Calibri" w:hAnsi="Times New Roman" w:cs="Times New Roman"/>
          <w:sz w:val="24"/>
          <w:szCs w:val="24"/>
        </w:rPr>
        <w:t xml:space="preserve">7 </w:t>
      </w:r>
      <w:r w:rsidR="001169FB" w:rsidRPr="003B1511">
        <w:rPr>
          <w:rFonts w:ascii="Times New Roman" w:eastAsia="Calibri" w:hAnsi="Times New Roman" w:cs="Times New Roman"/>
          <w:sz w:val="24"/>
          <w:szCs w:val="24"/>
        </w:rPr>
        <w:t xml:space="preserve">Prihodi od prodaje nefinancijske imovine se planiraju u iznosu od </w:t>
      </w:r>
      <w:r w:rsidR="002B0E7D">
        <w:rPr>
          <w:rFonts w:ascii="Times New Roman" w:eastAsia="Calibri" w:hAnsi="Times New Roman" w:cs="Times New Roman"/>
          <w:sz w:val="24"/>
          <w:szCs w:val="24"/>
        </w:rPr>
        <w:t>60</w:t>
      </w:r>
      <w:r w:rsidR="00794073" w:rsidRPr="003B1511">
        <w:rPr>
          <w:rFonts w:ascii="Times New Roman" w:eastAsia="Calibri" w:hAnsi="Times New Roman" w:cs="Times New Roman"/>
          <w:sz w:val="24"/>
          <w:szCs w:val="24"/>
        </w:rPr>
        <w:t>.000,00 €</w:t>
      </w:r>
      <w:r w:rsidR="00181F56" w:rsidRPr="003B1511">
        <w:rPr>
          <w:rFonts w:ascii="Times New Roman" w:eastAsia="Calibri" w:hAnsi="Times New Roman" w:cs="Times New Roman"/>
          <w:sz w:val="24"/>
          <w:szCs w:val="24"/>
        </w:rPr>
        <w:t>, a čine ih:</w:t>
      </w:r>
    </w:p>
    <w:p w14:paraId="6FD8BF79" w14:textId="6DDAC9E7" w:rsidR="00181F56" w:rsidRPr="003B1511" w:rsidRDefault="00181F56" w:rsidP="00D53943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B1511">
        <w:rPr>
          <w:rFonts w:ascii="Times New Roman" w:eastAsia="Calibri" w:hAnsi="Times New Roman" w:cs="Times New Roman"/>
          <w:sz w:val="24"/>
          <w:szCs w:val="24"/>
        </w:rPr>
        <w:t xml:space="preserve">-prihodi od prodaje neproizvedene imovine (zemljište) </w:t>
      </w:r>
    </w:p>
    <w:p w14:paraId="1521914E" w14:textId="7D80A4D7" w:rsidR="004B6ED2" w:rsidRPr="003B1511" w:rsidRDefault="004B6ED2" w:rsidP="00D53943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B1511">
        <w:rPr>
          <w:rFonts w:ascii="Times New Roman" w:eastAsia="Calibri" w:hAnsi="Times New Roman" w:cs="Times New Roman"/>
          <w:sz w:val="24"/>
          <w:szCs w:val="24"/>
        </w:rPr>
        <w:t xml:space="preserve">-prihodi od prodaje proizvedene dugotrajne imovine (građevinski objekti) </w:t>
      </w:r>
    </w:p>
    <w:p w14:paraId="457D54DB" w14:textId="19B002BF" w:rsidR="000919BC" w:rsidRPr="003B1511" w:rsidRDefault="000919BC" w:rsidP="000919BC">
      <w:pPr>
        <w:spacing w:before="100" w:before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1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RASHODI I IZDACI</w:t>
      </w:r>
    </w:p>
    <w:p w14:paraId="051B66BF" w14:textId="54FBE723" w:rsidR="000919BC" w:rsidRPr="003B1511" w:rsidRDefault="000919BC" w:rsidP="000919BC">
      <w:pPr>
        <w:spacing w:before="100" w:before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1511">
        <w:rPr>
          <w:rFonts w:ascii="Times New Roman" w:eastAsia="Times New Roman" w:hAnsi="Times New Roman" w:cs="Times New Roman"/>
          <w:color w:val="000000"/>
          <w:sz w:val="24"/>
          <w:szCs w:val="24"/>
        </w:rPr>
        <w:t>Ukupni planirani rashodi Proračuna Općine Sveti Đurđ za 202</w:t>
      </w:r>
      <w:r w:rsidR="00CB66B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3B15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godinu u iznosu od </w:t>
      </w:r>
      <w:r w:rsidR="00CB66BC" w:rsidRPr="00CB66BC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2136A9">
        <w:rPr>
          <w:rFonts w:ascii="Times New Roman" w:eastAsia="Times New Roman" w:hAnsi="Times New Roman" w:cs="Times New Roman"/>
          <w:color w:val="000000"/>
          <w:sz w:val="24"/>
          <w:szCs w:val="24"/>
        </w:rPr>
        <w:t>.855.434</w:t>
      </w:r>
      <w:r w:rsidR="00CB66BC" w:rsidRPr="00CB66BC">
        <w:rPr>
          <w:rFonts w:ascii="Times New Roman" w:eastAsia="Times New Roman" w:hAnsi="Times New Roman" w:cs="Times New Roman"/>
          <w:color w:val="000000"/>
          <w:sz w:val="24"/>
          <w:szCs w:val="24"/>
        </w:rPr>
        <w:t>,00</w:t>
      </w:r>
      <w:r w:rsidR="00794073" w:rsidRPr="003B1511">
        <w:rPr>
          <w:rFonts w:ascii="Times New Roman" w:eastAsia="Times New Roman" w:hAnsi="Times New Roman" w:cs="Times New Roman"/>
          <w:color w:val="000000"/>
          <w:sz w:val="24"/>
          <w:szCs w:val="24"/>
        </w:rPr>
        <w:t>€</w:t>
      </w:r>
      <w:r w:rsidRPr="003B15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raspoređeni su u Posebnom dijelu proračuna po razdjelima, zatim po programima koji se sastoje od aktivnosti, tekućih i kapitalnih projekata. Rashodi poslovanja upravnog tijela Općine planirani su na temelju ocijenjenog izvršenja za 202</w:t>
      </w:r>
      <w:r w:rsidR="008F4F7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3B1511">
        <w:rPr>
          <w:rFonts w:ascii="Times New Roman" w:eastAsia="Times New Roman" w:hAnsi="Times New Roman" w:cs="Times New Roman"/>
          <w:color w:val="000000"/>
          <w:sz w:val="24"/>
          <w:szCs w:val="24"/>
        </w:rPr>
        <w:t>. godinu, ocijenjenih potreba u 202</w:t>
      </w:r>
      <w:r w:rsidR="008F4F7E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3B1511">
        <w:rPr>
          <w:rFonts w:ascii="Times New Roman" w:eastAsia="Times New Roman" w:hAnsi="Times New Roman" w:cs="Times New Roman"/>
          <w:color w:val="000000"/>
          <w:sz w:val="24"/>
          <w:szCs w:val="24"/>
        </w:rPr>
        <w:t>. godini, uvažavajući uvjete i specifičnosti koje će biti prisutne kod određenih rashoda u 202</w:t>
      </w:r>
      <w:r w:rsidR="008F4F7E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3B1511">
        <w:rPr>
          <w:rFonts w:ascii="Times New Roman" w:eastAsia="Times New Roman" w:hAnsi="Times New Roman" w:cs="Times New Roman"/>
          <w:color w:val="000000"/>
          <w:sz w:val="24"/>
          <w:szCs w:val="24"/>
        </w:rPr>
        <w:t>. godini, a u skladu s planiranim prihodima za 202</w:t>
      </w:r>
      <w:r w:rsidR="008F4F7E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3B1511">
        <w:rPr>
          <w:rFonts w:ascii="Times New Roman" w:eastAsia="Times New Roman" w:hAnsi="Times New Roman" w:cs="Times New Roman"/>
          <w:color w:val="000000"/>
          <w:sz w:val="24"/>
          <w:szCs w:val="24"/>
        </w:rPr>
        <w:t>. godinu.</w:t>
      </w:r>
    </w:p>
    <w:p w14:paraId="0741680F" w14:textId="77777777" w:rsidR="000919BC" w:rsidRPr="003B1511" w:rsidRDefault="000919BC" w:rsidP="000919BC">
      <w:pPr>
        <w:spacing w:before="100" w:before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1511">
        <w:rPr>
          <w:rFonts w:ascii="Times New Roman" w:eastAsia="Times New Roman" w:hAnsi="Times New Roman" w:cs="Times New Roman"/>
          <w:color w:val="000000"/>
          <w:sz w:val="24"/>
          <w:szCs w:val="24"/>
        </w:rPr>
        <w:t>Po ekonomskoj klasifikaciji ukupni rashodi i izdaci Proračuna raspoređeni su na:</w:t>
      </w:r>
    </w:p>
    <w:p w14:paraId="7341C38A" w14:textId="77777777" w:rsidR="000919BC" w:rsidRPr="003B1511" w:rsidRDefault="000919BC" w:rsidP="000919BC">
      <w:pPr>
        <w:spacing w:before="100" w:before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30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72"/>
        <w:gridCol w:w="5889"/>
        <w:gridCol w:w="2639"/>
      </w:tblGrid>
      <w:tr w:rsidR="000919BC" w:rsidRPr="003B1511" w14:paraId="1FDA6E83" w14:textId="77777777" w:rsidTr="000919BC">
        <w:trPr>
          <w:trHeight w:val="15"/>
          <w:tblCellSpacing w:w="0" w:type="dxa"/>
        </w:trPr>
        <w:tc>
          <w:tcPr>
            <w:tcW w:w="77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F778E6" w14:textId="77777777" w:rsidR="000919BC" w:rsidRPr="003B1511" w:rsidRDefault="000919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1479734561"/>
            <w:bookmarkEnd w:id="1"/>
          </w:p>
        </w:tc>
        <w:tc>
          <w:tcPr>
            <w:tcW w:w="588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E5DB74" w14:textId="77777777" w:rsidR="000919BC" w:rsidRPr="003B1511" w:rsidRDefault="000919BC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15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VRSTA RASHODA I IZDATAKA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20F16C" w14:textId="60407A3D" w:rsidR="000919BC" w:rsidRPr="003B1511" w:rsidRDefault="000919BC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19BC" w:rsidRPr="003B1511" w14:paraId="7C4E4660" w14:textId="77777777" w:rsidTr="00EA7617">
        <w:trPr>
          <w:trHeight w:val="255"/>
          <w:tblCellSpacing w:w="0" w:type="dxa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9CE6CDC" w14:textId="77777777" w:rsidR="000919BC" w:rsidRPr="003B1511" w:rsidRDefault="000919BC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15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F330286" w14:textId="77777777" w:rsidR="000919BC" w:rsidRPr="003B1511" w:rsidRDefault="000919BC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15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RASHODI POSLOVANJA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F496EA" w14:textId="305B24EF" w:rsidR="000919BC" w:rsidRPr="003B1511" w:rsidRDefault="008F4F7E" w:rsidP="00EC3A99">
            <w:pPr>
              <w:spacing w:before="100" w:beforeAutospacing="1" w:after="144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2.343.934,65</w:t>
            </w:r>
            <w:r w:rsidR="0021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€</w:t>
            </w:r>
          </w:p>
        </w:tc>
      </w:tr>
      <w:tr w:rsidR="000919BC" w:rsidRPr="003B1511" w14:paraId="4BDB9F72" w14:textId="77777777" w:rsidTr="00EA7617">
        <w:trPr>
          <w:tblCellSpacing w:w="0" w:type="dxa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1EED9FF" w14:textId="77777777" w:rsidR="000919BC" w:rsidRPr="003B1511" w:rsidRDefault="000919BC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32DE5A1" w14:textId="77777777" w:rsidR="000919BC" w:rsidRPr="003B1511" w:rsidRDefault="000919BC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Rashodi za zaposlene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CF0ABC" w14:textId="5236314D" w:rsidR="000919BC" w:rsidRPr="003B1511" w:rsidRDefault="008F4F7E" w:rsidP="00EC3A99">
            <w:pPr>
              <w:spacing w:before="100" w:beforeAutospacing="1" w:after="144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874</w:t>
            </w:r>
            <w:r w:rsidR="00794073"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.000,00</w:t>
            </w:r>
            <w:r w:rsidR="0021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€</w:t>
            </w:r>
          </w:p>
        </w:tc>
      </w:tr>
      <w:tr w:rsidR="000919BC" w:rsidRPr="003B1511" w14:paraId="4C4D1178" w14:textId="77777777" w:rsidTr="00EA7617">
        <w:trPr>
          <w:tblCellSpacing w:w="0" w:type="dxa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380A763" w14:textId="77777777" w:rsidR="000919BC" w:rsidRPr="003B1511" w:rsidRDefault="000919BC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9A26C0A" w14:textId="77777777" w:rsidR="000919BC" w:rsidRPr="003B1511" w:rsidRDefault="000919BC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Materijalni rashodi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1784C4" w14:textId="2EC41520" w:rsidR="000919BC" w:rsidRPr="003B1511" w:rsidRDefault="00422DD4" w:rsidP="00EC3A99">
            <w:pPr>
              <w:spacing w:before="100" w:beforeAutospacing="1" w:after="144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909.50</w:t>
            </w:r>
            <w:r w:rsidR="00B36EA2"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  <w:r w:rsidR="0021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€</w:t>
            </w:r>
          </w:p>
        </w:tc>
      </w:tr>
      <w:tr w:rsidR="000919BC" w:rsidRPr="003B1511" w14:paraId="201FE9E4" w14:textId="77777777" w:rsidTr="00EA7617">
        <w:trPr>
          <w:tblCellSpacing w:w="0" w:type="dxa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3A40043" w14:textId="77777777" w:rsidR="000919BC" w:rsidRPr="003B1511" w:rsidRDefault="000919BC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5AAD1C0" w14:textId="77777777" w:rsidR="000919BC" w:rsidRPr="003B1511" w:rsidRDefault="000919BC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Financijski rashodi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3D6A33" w14:textId="60FD0322" w:rsidR="000919BC" w:rsidRPr="003B1511" w:rsidRDefault="00422DD4" w:rsidP="00EC3A99">
            <w:pPr>
              <w:spacing w:before="100" w:beforeAutospacing="1" w:after="144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</w:t>
            </w:r>
            <w:r w:rsidR="00B36EA2"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000,00</w:t>
            </w:r>
            <w:r w:rsidR="0021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€</w:t>
            </w:r>
          </w:p>
        </w:tc>
      </w:tr>
      <w:tr w:rsidR="000919BC" w:rsidRPr="003B1511" w14:paraId="00DE0ABF" w14:textId="77777777" w:rsidTr="00EA7617">
        <w:trPr>
          <w:tblCellSpacing w:w="0" w:type="dxa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35C8E9F" w14:textId="77777777" w:rsidR="000919BC" w:rsidRPr="003B1511" w:rsidRDefault="000919BC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0D8257C" w14:textId="77777777" w:rsidR="000919BC" w:rsidRPr="003B1511" w:rsidRDefault="000919BC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Subvencije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22B09B" w14:textId="6FEEB10F" w:rsidR="000919BC" w:rsidRPr="003B1511" w:rsidRDefault="00422DD4" w:rsidP="00EC3A99">
            <w:pPr>
              <w:spacing w:before="100" w:beforeAutospacing="1" w:after="144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  <w:r w:rsidR="00F671D6"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.000,00</w:t>
            </w:r>
            <w:r w:rsidR="0021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€</w:t>
            </w:r>
          </w:p>
        </w:tc>
      </w:tr>
      <w:tr w:rsidR="000919BC" w:rsidRPr="003B1511" w14:paraId="7D742AF4" w14:textId="77777777" w:rsidTr="00EA7617">
        <w:trPr>
          <w:tblCellSpacing w:w="0" w:type="dxa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901FD38" w14:textId="77777777" w:rsidR="000919BC" w:rsidRPr="003B1511" w:rsidRDefault="000919BC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C5C4C92" w14:textId="77777777" w:rsidR="000919BC" w:rsidRPr="003B1511" w:rsidRDefault="000919BC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Naknade građanima i kućanstvima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F2675C" w14:textId="59290224" w:rsidR="000919BC" w:rsidRPr="003B1511" w:rsidRDefault="00F671D6" w:rsidP="00EC3A99">
            <w:pPr>
              <w:spacing w:before="100" w:beforeAutospacing="1" w:after="144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22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  <w:r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422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00,00</w:t>
            </w:r>
            <w:r w:rsidR="0021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€</w:t>
            </w:r>
          </w:p>
        </w:tc>
      </w:tr>
      <w:tr w:rsidR="000919BC" w:rsidRPr="003B1511" w14:paraId="489C688F" w14:textId="77777777" w:rsidTr="00EA7617">
        <w:trPr>
          <w:trHeight w:val="345"/>
          <w:tblCellSpacing w:w="0" w:type="dxa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CA0E07A" w14:textId="77777777" w:rsidR="000919BC" w:rsidRPr="003B1511" w:rsidRDefault="000919BC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2D0A2AD" w14:textId="612D95E2" w:rsidR="000919BC" w:rsidRPr="003B1511" w:rsidRDefault="00422DD4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0919BC"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stali rashodi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FDB883" w14:textId="6D40AF10" w:rsidR="000919BC" w:rsidRPr="003B1511" w:rsidRDefault="00422DD4" w:rsidP="00EC3A99">
            <w:pPr>
              <w:spacing w:before="100" w:beforeAutospacing="1" w:after="144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318.934,65</w:t>
            </w:r>
            <w:r w:rsidR="0021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€</w:t>
            </w:r>
          </w:p>
        </w:tc>
      </w:tr>
      <w:tr w:rsidR="000919BC" w:rsidRPr="003B1511" w14:paraId="0F72EB90" w14:textId="77777777" w:rsidTr="00EA7617">
        <w:trPr>
          <w:tblCellSpacing w:w="0" w:type="dxa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364102A" w14:textId="77777777" w:rsidR="000919BC" w:rsidRPr="003B1511" w:rsidRDefault="000919BC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15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0CCE969" w14:textId="77777777" w:rsidR="000919BC" w:rsidRPr="003B1511" w:rsidRDefault="000919BC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15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RASHODI ZA NABAVU NEFINANCIJSKE IMOVINE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2325ED" w14:textId="53193C60" w:rsidR="000919BC" w:rsidRPr="003B1511" w:rsidRDefault="00F671D6" w:rsidP="00EC3A99">
            <w:pPr>
              <w:spacing w:before="100" w:beforeAutospacing="1" w:after="144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CB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511.500</w:t>
            </w:r>
            <w:r w:rsidR="00422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  <w:r w:rsidR="0021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€</w:t>
            </w:r>
          </w:p>
        </w:tc>
      </w:tr>
      <w:tr w:rsidR="000919BC" w:rsidRPr="003B1511" w14:paraId="2B9F7FCC" w14:textId="77777777" w:rsidTr="00EA7617">
        <w:trPr>
          <w:tblCellSpacing w:w="0" w:type="dxa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6C3AD88" w14:textId="77777777" w:rsidR="000919BC" w:rsidRPr="003B1511" w:rsidRDefault="000919BC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BE5196A" w14:textId="665992B1" w:rsidR="000919BC" w:rsidRPr="003B1511" w:rsidRDefault="000919BC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Rashodi za nabavu neproizvedene dugotrajne imovine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0CDDA2" w14:textId="22564E90" w:rsidR="000919BC" w:rsidRPr="003B1511" w:rsidRDefault="00422DD4" w:rsidP="00EC3A99">
            <w:pPr>
              <w:spacing w:before="100" w:beforeAutospacing="1" w:after="144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  <w:r w:rsidR="00F671D6"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.000,00</w:t>
            </w:r>
            <w:r w:rsidR="0021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€</w:t>
            </w:r>
          </w:p>
        </w:tc>
      </w:tr>
      <w:tr w:rsidR="000919BC" w:rsidRPr="003B1511" w14:paraId="31909D76" w14:textId="77777777" w:rsidTr="00EA7617">
        <w:trPr>
          <w:tblCellSpacing w:w="0" w:type="dxa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0F676F9" w14:textId="77777777" w:rsidR="000919BC" w:rsidRPr="003B1511" w:rsidRDefault="000919BC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A3EFB56" w14:textId="77777777" w:rsidR="000919BC" w:rsidRPr="003B1511" w:rsidRDefault="000919BC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Rashodi za nabavu proizvedene dugotrajne imovine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3CD3A7" w14:textId="6C5701FE" w:rsidR="000919BC" w:rsidRPr="003B1511" w:rsidRDefault="00F671D6" w:rsidP="00EC3A99">
            <w:pPr>
              <w:spacing w:before="100" w:beforeAutospacing="1" w:after="144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CB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459</w:t>
            </w:r>
            <w:r w:rsidR="00422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CB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422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00,00</w:t>
            </w:r>
            <w:r w:rsidR="0021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€</w:t>
            </w:r>
          </w:p>
        </w:tc>
      </w:tr>
      <w:tr w:rsidR="000919BC" w:rsidRPr="003B1511" w14:paraId="6FFA1769" w14:textId="77777777" w:rsidTr="00606A0B">
        <w:trPr>
          <w:trHeight w:val="255"/>
          <w:tblCellSpacing w:w="0" w:type="dxa"/>
        </w:trPr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F53E806" w14:textId="77777777" w:rsidR="000919BC" w:rsidRPr="00606A0B" w:rsidRDefault="000919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0F92384" w14:textId="77777777" w:rsidR="000919BC" w:rsidRPr="00606A0B" w:rsidRDefault="000919BC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6A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SVEUKUPNO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D46A2E" w14:textId="165501DF" w:rsidR="00CB66BC" w:rsidRPr="00606A0B" w:rsidRDefault="00CB66BC" w:rsidP="00CB66BC">
            <w:pPr>
              <w:spacing w:before="100" w:beforeAutospacing="1" w:after="144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3.855.434,6</w:t>
            </w:r>
            <w:r w:rsidR="00213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5 €</w:t>
            </w:r>
          </w:p>
        </w:tc>
      </w:tr>
    </w:tbl>
    <w:p w14:paraId="686119E5" w14:textId="77777777" w:rsidR="000919BC" w:rsidRPr="003B1511" w:rsidRDefault="000919BC" w:rsidP="000919BC">
      <w:pPr>
        <w:spacing w:before="100" w:before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2B4A38" w14:textId="3045CB6C" w:rsidR="000919BC" w:rsidRPr="003B1511" w:rsidRDefault="000919BC" w:rsidP="000919BC">
      <w:pPr>
        <w:spacing w:before="100" w:before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1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Ukupni rashodi poslovanja planirani su u iznosu od</w:t>
      </w:r>
      <w:r w:rsidR="00AD37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D37AA" w:rsidRPr="00AD37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2.343.934,65</w:t>
      </w:r>
      <w:r w:rsidR="00B36EA2" w:rsidRPr="00AD37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€</w:t>
      </w:r>
    </w:p>
    <w:p w14:paraId="47CB32FD" w14:textId="77777777" w:rsidR="000919BC" w:rsidRPr="003B1511" w:rsidRDefault="000919BC" w:rsidP="000919BC">
      <w:pPr>
        <w:spacing w:before="100" w:before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1511">
        <w:rPr>
          <w:rFonts w:ascii="Times New Roman" w:eastAsia="Times New Roman" w:hAnsi="Times New Roman" w:cs="Times New Roman"/>
          <w:color w:val="000000"/>
          <w:sz w:val="24"/>
          <w:szCs w:val="24"/>
        </w:rPr>
        <w:t>Pod navedenim rashodima planirani su:</w:t>
      </w:r>
    </w:p>
    <w:p w14:paraId="596FFC6F" w14:textId="0033968F" w:rsidR="000919BC" w:rsidRPr="003B1511" w:rsidRDefault="000919BC" w:rsidP="000919BC">
      <w:pPr>
        <w:spacing w:before="100" w:beforeAutospacing="1"/>
        <w:ind w:left="144" w:hanging="1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15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rashodi za zaposlene u Općini - </w:t>
      </w:r>
      <w:r w:rsidR="00F671D6" w:rsidRPr="003B1511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40192E" w:rsidRPr="003B1511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3B15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djelatnika.</w:t>
      </w:r>
    </w:p>
    <w:p w14:paraId="41660B32" w14:textId="77777777" w:rsidR="000919BC" w:rsidRPr="003B1511" w:rsidRDefault="000919BC" w:rsidP="000919BC">
      <w:pPr>
        <w:spacing w:before="100" w:beforeAutospacing="1"/>
        <w:ind w:left="144" w:right="1310" w:hanging="1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1511">
        <w:rPr>
          <w:rFonts w:ascii="Times New Roman" w:eastAsia="Times New Roman" w:hAnsi="Times New Roman" w:cs="Times New Roman"/>
          <w:color w:val="000000"/>
          <w:sz w:val="24"/>
          <w:szCs w:val="24"/>
        </w:rPr>
        <w:t>- subvencije, pomoći, donacije: djeci, učenicima, studentima, umirovljenicima, poljoprivrednicima, udrugama, društvima, kućanstvima i ostale naknade.</w:t>
      </w:r>
    </w:p>
    <w:p w14:paraId="02C84819" w14:textId="66199BD7" w:rsidR="000919BC" w:rsidRPr="003B1511" w:rsidRDefault="000919BC" w:rsidP="000919BC">
      <w:pPr>
        <w:spacing w:before="100" w:before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1511">
        <w:rPr>
          <w:rFonts w:ascii="Times New Roman" w:eastAsia="Times New Roman" w:hAnsi="Times New Roman" w:cs="Times New Roman"/>
          <w:color w:val="000000"/>
          <w:sz w:val="24"/>
          <w:szCs w:val="24"/>
        </w:rPr>
        <w:t>Subvencije i donacije: djeci, učenicima, studentima, umirovljenicima, poljoprivrednicima, društvima, kućanstvima i ostale naknade planirane su prema očekivanoj realizaciji u 202</w:t>
      </w:r>
      <w:r w:rsidR="00C13618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3B1511">
        <w:rPr>
          <w:rFonts w:ascii="Times New Roman" w:eastAsia="Times New Roman" w:hAnsi="Times New Roman" w:cs="Times New Roman"/>
          <w:color w:val="000000"/>
          <w:sz w:val="24"/>
          <w:szCs w:val="24"/>
        </w:rPr>
        <w:t>. godini i predviđenim aktivnostima i potrebama u 202</w:t>
      </w:r>
      <w:r w:rsidR="00C13618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3B1511">
        <w:rPr>
          <w:rFonts w:ascii="Times New Roman" w:eastAsia="Times New Roman" w:hAnsi="Times New Roman" w:cs="Times New Roman"/>
          <w:color w:val="000000"/>
          <w:sz w:val="24"/>
          <w:szCs w:val="24"/>
        </w:rPr>
        <w:t>. godini.</w:t>
      </w:r>
    </w:p>
    <w:p w14:paraId="58828CC5" w14:textId="64CB119E" w:rsidR="000919BC" w:rsidRPr="003B1511" w:rsidRDefault="000919BC" w:rsidP="000919BC">
      <w:pPr>
        <w:spacing w:before="100" w:before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1511">
        <w:rPr>
          <w:rFonts w:ascii="Times New Roman" w:eastAsia="Times New Roman" w:hAnsi="Times New Roman" w:cs="Times New Roman"/>
          <w:color w:val="000000"/>
          <w:sz w:val="24"/>
          <w:szCs w:val="24"/>
        </w:rPr>
        <w:t>Rashodi za pomoći su planirane u 202</w:t>
      </w:r>
      <w:r w:rsidR="00C13618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3B1511">
        <w:rPr>
          <w:rFonts w:ascii="Times New Roman" w:eastAsia="Times New Roman" w:hAnsi="Times New Roman" w:cs="Times New Roman"/>
          <w:color w:val="000000"/>
          <w:sz w:val="24"/>
          <w:szCs w:val="24"/>
        </w:rPr>
        <w:t>. godini na nivou plana za 202</w:t>
      </w:r>
      <w:r w:rsidR="00C13618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3B1511">
        <w:rPr>
          <w:rFonts w:ascii="Times New Roman" w:eastAsia="Times New Roman" w:hAnsi="Times New Roman" w:cs="Times New Roman"/>
          <w:color w:val="000000"/>
          <w:sz w:val="24"/>
          <w:szCs w:val="24"/>
        </w:rPr>
        <w:t>. godinu.</w:t>
      </w:r>
    </w:p>
    <w:p w14:paraId="19907546" w14:textId="56357F4F" w:rsidR="000919BC" w:rsidRPr="003B1511" w:rsidRDefault="000919BC" w:rsidP="000919BC">
      <w:pPr>
        <w:spacing w:before="100" w:before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1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Rashodi za nabavu nefinancijske imovine planirani su u iznosu od </w:t>
      </w:r>
      <w:r w:rsidR="00B36EA2" w:rsidRPr="003B1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="00CB66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511</w:t>
      </w:r>
      <w:r w:rsidR="00C136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.500,00</w:t>
      </w:r>
      <w:r w:rsidR="00B36EA2" w:rsidRPr="003B1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€</w:t>
      </w:r>
    </w:p>
    <w:p w14:paraId="55EFCB61" w14:textId="77777777" w:rsidR="000919BC" w:rsidRPr="003B1511" w:rsidRDefault="000919BC" w:rsidP="000919BC">
      <w:pPr>
        <w:spacing w:before="100" w:before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1511">
        <w:rPr>
          <w:rFonts w:ascii="Times New Roman" w:eastAsia="Times New Roman" w:hAnsi="Times New Roman" w:cs="Times New Roman"/>
          <w:color w:val="000000"/>
          <w:sz w:val="24"/>
          <w:szCs w:val="24"/>
        </w:rPr>
        <w:t>Rashodi za nabavu nefinancijske imovine planirani su na temelju utvrđenih prioriteta, a prvenstveno za završetak već započetih i ugovorenih projekata i za projekte za koje se planira ili je ugovoreno sufinanciranje.</w:t>
      </w:r>
    </w:p>
    <w:p w14:paraId="7EFC26DA" w14:textId="442E1A54" w:rsidR="000919BC" w:rsidRPr="003B1511" w:rsidRDefault="000919BC" w:rsidP="000919BC">
      <w:pPr>
        <w:spacing w:before="100" w:before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1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Značajniji projekti su:</w:t>
      </w:r>
    </w:p>
    <w:p w14:paraId="458E9A6C" w14:textId="77777777" w:rsidR="00C423F9" w:rsidRDefault="00C423F9" w:rsidP="00C423F9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66FAD6" w14:textId="08266CA8" w:rsidR="00C423F9" w:rsidRPr="00AD37AA" w:rsidRDefault="00C423F9" w:rsidP="00AD37AA">
      <w:pPr>
        <w:pStyle w:val="Odlomakpopisa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AD37AA">
        <w:rPr>
          <w:rFonts w:ascii="Times New Roman" w:hAnsi="Times New Roman" w:cs="Times New Roman"/>
          <w:i/>
          <w:iCs/>
        </w:rPr>
        <w:t>IZGRADNJA PJEŠAČKO BICIKLISTIČKE STAZE PO NASELJIMA OPĆINE UZ LOKALNE I ŽUPANIJSKE CESTE</w:t>
      </w:r>
      <w:r w:rsidRPr="00AD37AA">
        <w:rPr>
          <w:rFonts w:ascii="Times New Roman" w:hAnsi="Times New Roman" w:cs="Times New Roman"/>
        </w:rPr>
        <w:t xml:space="preserve"> u iznosu od 50.000,00 €</w:t>
      </w:r>
    </w:p>
    <w:p w14:paraId="087F70C9" w14:textId="77777777" w:rsidR="00AD37AA" w:rsidRDefault="00C423F9" w:rsidP="00AD37AA">
      <w:pPr>
        <w:pStyle w:val="Odlomakpopisa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AD37AA">
        <w:rPr>
          <w:rFonts w:ascii="Times New Roman" w:hAnsi="Times New Roman" w:cs="Times New Roman"/>
          <w:i/>
          <w:iCs/>
        </w:rPr>
        <w:t xml:space="preserve">OPREMANJE DJEČJIH IGRALIŠTA </w:t>
      </w:r>
      <w:r w:rsidRPr="00AD37AA">
        <w:rPr>
          <w:rFonts w:ascii="Times New Roman" w:hAnsi="Times New Roman" w:cs="Times New Roman"/>
        </w:rPr>
        <w:t xml:space="preserve">u iznosu od 20.000,00 </w:t>
      </w:r>
      <w:r w:rsidRPr="00AD37AA">
        <w:rPr>
          <w:rFonts w:ascii="Times New Roman" w:hAnsi="Times New Roman" w:cs="Times New Roman"/>
          <w:color w:val="000000"/>
          <w:shd w:val="clear" w:color="auto" w:fill="FFFFFF"/>
        </w:rPr>
        <w:t>€</w:t>
      </w:r>
      <w:r w:rsidRPr="00AD37AA">
        <w:rPr>
          <w:rFonts w:ascii="Times New Roman" w:hAnsi="Times New Roman" w:cs="Times New Roman"/>
        </w:rPr>
        <w:t xml:space="preserve"> </w:t>
      </w:r>
    </w:p>
    <w:p w14:paraId="2201F389" w14:textId="6AE3C13C" w:rsidR="00AD37AA" w:rsidRPr="00AD37AA" w:rsidRDefault="00C423F9" w:rsidP="00AD37AA">
      <w:pPr>
        <w:pStyle w:val="Odlomakpopisa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AD37AA">
        <w:rPr>
          <w:rFonts w:ascii="Times New Roman" w:hAnsi="Times New Roman" w:cs="Times New Roman"/>
          <w:i/>
          <w:iCs/>
        </w:rPr>
        <w:t xml:space="preserve">PROJEKTNA DOKUMENTACIJA I IZGRADNJA ŠETNICE UZ RIJEKU PLITVICU </w:t>
      </w:r>
      <w:r w:rsidRPr="00AD37AA">
        <w:rPr>
          <w:rFonts w:ascii="Times New Roman" w:hAnsi="Times New Roman" w:cs="Times New Roman"/>
        </w:rPr>
        <w:t xml:space="preserve">u iznosu od 1.000,00 </w:t>
      </w:r>
      <w:r w:rsidRPr="00AD37AA">
        <w:rPr>
          <w:rFonts w:ascii="Times New Roman" w:hAnsi="Times New Roman" w:cs="Times New Roman"/>
          <w:color w:val="000000"/>
          <w:shd w:val="clear" w:color="auto" w:fill="FFFFFF"/>
        </w:rPr>
        <w:t>€</w:t>
      </w:r>
    </w:p>
    <w:p w14:paraId="169A7E19" w14:textId="77777777" w:rsidR="00AD37AA" w:rsidRPr="00AD37AA" w:rsidRDefault="00C423F9" w:rsidP="00AD37AA">
      <w:pPr>
        <w:pStyle w:val="Odlomakpopisa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AD37AA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IZGRADNJA PJEŠAČKE STAZE LUKA LUDBREŠKA - KOMARNICA LUDBREŠKA - HRŽENICA SA JAVNOM RASVJETOM</w:t>
      </w:r>
      <w:r w:rsidR="00686780" w:rsidRPr="00AD37AA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r w:rsidR="00686780" w:rsidRPr="00AD37AA">
        <w:rPr>
          <w:rFonts w:ascii="Times New Roman" w:hAnsi="Times New Roman" w:cs="Times New Roman"/>
        </w:rPr>
        <w:t>u iznosu od</w:t>
      </w:r>
      <w:r w:rsidRPr="00AD37AA">
        <w:rPr>
          <w:rFonts w:ascii="Times New Roman" w:hAnsi="Times New Roman" w:cs="Times New Roman"/>
        </w:rPr>
        <w:t xml:space="preserve"> 120.000,00 </w:t>
      </w:r>
      <w:r w:rsidRPr="00AD37AA">
        <w:rPr>
          <w:rFonts w:ascii="Times New Roman" w:hAnsi="Times New Roman" w:cs="Times New Roman"/>
          <w:color w:val="000000"/>
          <w:shd w:val="clear" w:color="auto" w:fill="FFFFFF"/>
        </w:rPr>
        <w:t>€</w:t>
      </w:r>
    </w:p>
    <w:p w14:paraId="26189D4B" w14:textId="77777777" w:rsidR="00AD37AA" w:rsidRDefault="00C423F9" w:rsidP="00AD37AA">
      <w:pPr>
        <w:pStyle w:val="Odlomakpopisa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AD37AA">
        <w:rPr>
          <w:rFonts w:ascii="Times New Roman" w:hAnsi="Times New Roman" w:cs="Times New Roman"/>
          <w:i/>
          <w:iCs/>
        </w:rPr>
        <w:t>ENERGETSKA OBNOVA JAVNIH OBJEKATA (društveni domovi)</w:t>
      </w:r>
      <w:r w:rsidR="00686780" w:rsidRPr="00AD37AA">
        <w:rPr>
          <w:rFonts w:ascii="Times New Roman" w:hAnsi="Times New Roman" w:cs="Times New Roman"/>
          <w:i/>
          <w:iCs/>
        </w:rPr>
        <w:t xml:space="preserve"> </w:t>
      </w:r>
      <w:r w:rsidR="00686780" w:rsidRPr="00AD37AA">
        <w:rPr>
          <w:rFonts w:ascii="Times New Roman" w:hAnsi="Times New Roman" w:cs="Times New Roman"/>
        </w:rPr>
        <w:t xml:space="preserve">u iznosu od </w:t>
      </w:r>
      <w:r w:rsidRPr="00AD37AA">
        <w:rPr>
          <w:rFonts w:ascii="Times New Roman" w:hAnsi="Times New Roman" w:cs="Times New Roman"/>
        </w:rPr>
        <w:t xml:space="preserve">30.000,00 </w:t>
      </w:r>
      <w:r w:rsidRPr="00AD37AA">
        <w:rPr>
          <w:rFonts w:ascii="Times New Roman" w:hAnsi="Times New Roman" w:cs="Times New Roman"/>
          <w:color w:val="000000"/>
          <w:shd w:val="clear" w:color="auto" w:fill="FFFFFF"/>
        </w:rPr>
        <w:t>€</w:t>
      </w:r>
      <w:r w:rsidRPr="00AD37AA">
        <w:rPr>
          <w:rFonts w:ascii="Times New Roman" w:hAnsi="Times New Roman" w:cs="Times New Roman"/>
        </w:rPr>
        <w:t xml:space="preserve"> </w:t>
      </w:r>
    </w:p>
    <w:p w14:paraId="6FB460BE" w14:textId="521B3AFD" w:rsidR="00AD37AA" w:rsidRPr="00AD37AA" w:rsidRDefault="00AD37AA" w:rsidP="00AD37AA">
      <w:pPr>
        <w:pStyle w:val="Odlomakpopisa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I</w:t>
      </w:r>
      <w:r w:rsidR="00C423F9" w:rsidRPr="00AD37AA">
        <w:rPr>
          <w:rFonts w:ascii="Times New Roman" w:hAnsi="Times New Roman" w:cs="Times New Roman"/>
          <w:i/>
          <w:iCs/>
        </w:rPr>
        <w:t>ZGRADNJA NERAZVRSTANIH CESTA – ASFALTIRANJE UNUTAR NASELJA</w:t>
      </w:r>
      <w:r w:rsidR="00686780" w:rsidRPr="00AD37AA">
        <w:rPr>
          <w:rFonts w:ascii="Times New Roman" w:hAnsi="Times New Roman" w:cs="Times New Roman"/>
          <w:i/>
          <w:iCs/>
        </w:rPr>
        <w:t xml:space="preserve"> </w:t>
      </w:r>
      <w:r w:rsidR="00686780" w:rsidRPr="00AD37AA">
        <w:rPr>
          <w:rFonts w:ascii="Times New Roman" w:hAnsi="Times New Roman" w:cs="Times New Roman"/>
        </w:rPr>
        <w:t>u iznosu od</w:t>
      </w:r>
      <w:r w:rsidR="00C423F9" w:rsidRPr="00AD37AA">
        <w:rPr>
          <w:rFonts w:ascii="Times New Roman" w:hAnsi="Times New Roman" w:cs="Times New Roman"/>
        </w:rPr>
        <w:t xml:space="preserve"> </w:t>
      </w:r>
      <w:r w:rsidR="00201647">
        <w:rPr>
          <w:rFonts w:ascii="Times New Roman" w:hAnsi="Times New Roman" w:cs="Times New Roman"/>
        </w:rPr>
        <w:t>50</w:t>
      </w:r>
      <w:r w:rsidR="00C423F9" w:rsidRPr="00AD37AA">
        <w:rPr>
          <w:rFonts w:ascii="Times New Roman" w:hAnsi="Times New Roman" w:cs="Times New Roman"/>
        </w:rPr>
        <w:t xml:space="preserve">.000,00 </w:t>
      </w:r>
      <w:r w:rsidR="00C423F9" w:rsidRPr="00AD37AA">
        <w:rPr>
          <w:rFonts w:ascii="Times New Roman" w:hAnsi="Times New Roman" w:cs="Times New Roman"/>
          <w:color w:val="000000"/>
          <w:shd w:val="clear" w:color="auto" w:fill="FFFFFF"/>
        </w:rPr>
        <w:t>€</w:t>
      </w:r>
    </w:p>
    <w:p w14:paraId="158E6B69" w14:textId="77777777" w:rsidR="00AD37AA" w:rsidRPr="00AD37AA" w:rsidRDefault="00C423F9" w:rsidP="00AD37AA">
      <w:pPr>
        <w:pStyle w:val="Odlomakpopisa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AD37AA">
        <w:rPr>
          <w:rFonts w:ascii="Times New Roman" w:hAnsi="Times New Roman" w:cs="Times New Roman"/>
        </w:rPr>
        <w:t>ASFALTIRANJE - FINI SLOJ ASFALTA ISPRED DRUŠTVENIH DOMOVA</w:t>
      </w:r>
      <w:r w:rsidR="00686780" w:rsidRPr="00AD37AA">
        <w:rPr>
          <w:rFonts w:ascii="Times New Roman" w:hAnsi="Times New Roman" w:cs="Times New Roman"/>
        </w:rPr>
        <w:t xml:space="preserve"> u iznosu od  </w:t>
      </w:r>
      <w:r w:rsidRPr="00AD37AA">
        <w:rPr>
          <w:rFonts w:ascii="Times New Roman" w:hAnsi="Times New Roman" w:cs="Times New Roman"/>
        </w:rPr>
        <w:t xml:space="preserve">60.000,00 </w:t>
      </w:r>
      <w:r w:rsidRPr="00AD37AA">
        <w:rPr>
          <w:rFonts w:ascii="Times New Roman" w:hAnsi="Times New Roman" w:cs="Times New Roman"/>
          <w:color w:val="000000"/>
          <w:shd w:val="clear" w:color="auto" w:fill="FFFFFF"/>
        </w:rPr>
        <w:t>€</w:t>
      </w:r>
    </w:p>
    <w:p w14:paraId="5168BF3F" w14:textId="77777777" w:rsidR="00AD37AA" w:rsidRDefault="00C423F9" w:rsidP="00AD37AA">
      <w:pPr>
        <w:pStyle w:val="Odlomakpopisa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AD37AA">
        <w:rPr>
          <w:rFonts w:ascii="Times New Roman" w:hAnsi="Times New Roman" w:cs="Times New Roman"/>
          <w:i/>
          <w:iCs/>
        </w:rPr>
        <w:t xml:space="preserve">URBANISTIČKI PLAN UREĐENJA POSLOVNE ZONE SVETI ĐURĐ – HRŽENICA </w:t>
      </w:r>
      <w:r w:rsidR="00686780" w:rsidRPr="00AD37AA">
        <w:rPr>
          <w:rFonts w:ascii="Times New Roman" w:hAnsi="Times New Roman" w:cs="Times New Roman"/>
          <w:i/>
          <w:iCs/>
        </w:rPr>
        <w:t xml:space="preserve"> </w:t>
      </w:r>
      <w:r w:rsidR="00686780" w:rsidRPr="00AD37AA">
        <w:rPr>
          <w:rFonts w:ascii="Times New Roman" w:hAnsi="Times New Roman" w:cs="Times New Roman"/>
        </w:rPr>
        <w:t xml:space="preserve">u iznosu od </w:t>
      </w:r>
      <w:r w:rsidRPr="00AD37AA">
        <w:rPr>
          <w:rFonts w:ascii="Times New Roman" w:hAnsi="Times New Roman" w:cs="Times New Roman"/>
        </w:rPr>
        <w:t>5.000,00</w:t>
      </w:r>
      <w:r w:rsidRPr="00AD37AA">
        <w:rPr>
          <w:rFonts w:ascii="Times New Roman" w:hAnsi="Times New Roman" w:cs="Times New Roman"/>
          <w:color w:val="000000"/>
          <w:shd w:val="clear" w:color="auto" w:fill="FFFFFF"/>
        </w:rPr>
        <w:t xml:space="preserve"> €</w:t>
      </w:r>
      <w:r w:rsidRPr="00AD37AA">
        <w:rPr>
          <w:rFonts w:ascii="Times New Roman" w:hAnsi="Times New Roman" w:cs="Times New Roman"/>
        </w:rPr>
        <w:t xml:space="preserve"> </w:t>
      </w:r>
    </w:p>
    <w:p w14:paraId="3D6E2D5F" w14:textId="77777777" w:rsidR="00AD37AA" w:rsidRDefault="00C423F9" w:rsidP="00AD37AA">
      <w:pPr>
        <w:pStyle w:val="Odlomakpopisa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AD37AA">
        <w:rPr>
          <w:rFonts w:ascii="Times New Roman" w:hAnsi="Times New Roman" w:cs="Times New Roman"/>
          <w:i/>
          <w:iCs/>
        </w:rPr>
        <w:t xml:space="preserve">IZGRADNJA (PROŠIRENJE) JAVNE RASVJETE </w:t>
      </w:r>
      <w:r w:rsidR="00686780" w:rsidRPr="00AD37AA">
        <w:rPr>
          <w:rFonts w:ascii="Times New Roman" w:hAnsi="Times New Roman" w:cs="Times New Roman"/>
        </w:rPr>
        <w:t xml:space="preserve">u iznosu od </w:t>
      </w:r>
      <w:r w:rsidRPr="00AD37AA">
        <w:rPr>
          <w:rFonts w:ascii="Times New Roman" w:hAnsi="Times New Roman" w:cs="Times New Roman"/>
        </w:rPr>
        <w:t xml:space="preserve">15.000,00 </w:t>
      </w:r>
      <w:r w:rsidRPr="00AD37AA">
        <w:rPr>
          <w:rFonts w:ascii="Times New Roman" w:hAnsi="Times New Roman" w:cs="Times New Roman"/>
          <w:color w:val="000000"/>
          <w:shd w:val="clear" w:color="auto" w:fill="FFFFFF"/>
        </w:rPr>
        <w:t>€</w:t>
      </w:r>
      <w:r w:rsidRPr="00AD37AA">
        <w:rPr>
          <w:rFonts w:ascii="Times New Roman" w:hAnsi="Times New Roman" w:cs="Times New Roman"/>
        </w:rPr>
        <w:t xml:space="preserve"> </w:t>
      </w:r>
    </w:p>
    <w:p w14:paraId="5A96AF62" w14:textId="3BEB0000" w:rsidR="00AD37AA" w:rsidRPr="00AD37AA" w:rsidRDefault="00C423F9" w:rsidP="00AD37AA">
      <w:pPr>
        <w:pStyle w:val="Odlomakpopisa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AD37AA">
        <w:rPr>
          <w:rFonts w:ascii="Times New Roman" w:hAnsi="Times New Roman" w:cs="Times New Roman"/>
          <w:i/>
          <w:iCs/>
        </w:rPr>
        <w:t>IZRADA PROJEKTNE DOKUMENTACIJE I GRAĐENJE ZGRADE JAVNE I DRUŠTVENE NAMJENE (dom za dnevni boravak  starijih osoba sa smještajnim jedinicama</w:t>
      </w:r>
      <w:r w:rsidRPr="00AD37AA">
        <w:rPr>
          <w:rFonts w:ascii="Times New Roman" w:hAnsi="Times New Roman" w:cs="Times New Roman"/>
        </w:rPr>
        <w:t xml:space="preserve">) </w:t>
      </w:r>
      <w:r w:rsidR="00686780" w:rsidRPr="00AD37AA">
        <w:rPr>
          <w:rFonts w:ascii="Times New Roman" w:hAnsi="Times New Roman" w:cs="Times New Roman"/>
        </w:rPr>
        <w:t xml:space="preserve">u iznosu od </w:t>
      </w:r>
      <w:r w:rsidR="00201647">
        <w:rPr>
          <w:rFonts w:ascii="Times New Roman" w:hAnsi="Times New Roman" w:cs="Times New Roman"/>
        </w:rPr>
        <w:t>70</w:t>
      </w:r>
      <w:r w:rsidRPr="00AD37AA">
        <w:rPr>
          <w:rFonts w:ascii="Times New Roman" w:hAnsi="Times New Roman" w:cs="Times New Roman"/>
        </w:rPr>
        <w:t xml:space="preserve">.000,00 </w:t>
      </w:r>
      <w:r w:rsidRPr="00AD37AA">
        <w:rPr>
          <w:rFonts w:ascii="Times New Roman" w:hAnsi="Times New Roman" w:cs="Times New Roman"/>
          <w:color w:val="000000"/>
          <w:shd w:val="clear" w:color="auto" w:fill="FFFFFF"/>
        </w:rPr>
        <w:t>€</w:t>
      </w:r>
    </w:p>
    <w:p w14:paraId="46A55BA4" w14:textId="77777777" w:rsidR="00AD37AA" w:rsidRPr="00AD37AA" w:rsidRDefault="00C423F9" w:rsidP="00AD37AA">
      <w:pPr>
        <w:pStyle w:val="Odlomakpopisa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AD37AA">
        <w:rPr>
          <w:rFonts w:ascii="Times New Roman" w:hAnsi="Times New Roman" w:cs="Times New Roman"/>
          <w:i/>
          <w:iCs/>
        </w:rPr>
        <w:t xml:space="preserve">NABAVA NAMJEŠTAJA I OPREME ZA DOM ZA DNEVNI BORAVAK STARIJIH OSOBA SA SMJEŠTAJNIM JEDINICAMA </w:t>
      </w:r>
      <w:r w:rsidR="00686780" w:rsidRPr="00AD37AA">
        <w:rPr>
          <w:rFonts w:ascii="Times New Roman" w:hAnsi="Times New Roman" w:cs="Times New Roman"/>
        </w:rPr>
        <w:t xml:space="preserve">u iznosu od </w:t>
      </w:r>
      <w:r w:rsidRPr="00AD37AA">
        <w:rPr>
          <w:rFonts w:ascii="Times New Roman" w:hAnsi="Times New Roman" w:cs="Times New Roman"/>
          <w:color w:val="000000"/>
          <w:shd w:val="clear" w:color="auto" w:fill="FFFFFF"/>
        </w:rPr>
        <w:t>212.000,00 €</w:t>
      </w:r>
    </w:p>
    <w:p w14:paraId="5EAE8CCB" w14:textId="2CC4A07D" w:rsidR="00AD37AA" w:rsidRPr="00AD37AA" w:rsidRDefault="00C423F9" w:rsidP="00AD37AA">
      <w:pPr>
        <w:pStyle w:val="Odlomakpopisa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AD37AA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IZGRADNJA OGRADE ZA DOM ZA DNEVNI BORAVAK STARIJIH OSOBA SA SMJEŠTAJNIM JEDINICAMA</w:t>
      </w:r>
      <w:r w:rsidR="00686780" w:rsidRPr="00AD37A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686780" w:rsidRPr="00AD37AA">
        <w:rPr>
          <w:rFonts w:ascii="Times New Roman" w:hAnsi="Times New Roman" w:cs="Times New Roman"/>
        </w:rPr>
        <w:t xml:space="preserve">u iznosu od </w:t>
      </w:r>
      <w:r w:rsidR="00201647">
        <w:rPr>
          <w:rFonts w:ascii="Times New Roman" w:hAnsi="Times New Roman" w:cs="Times New Roman"/>
          <w:color w:val="000000"/>
          <w:shd w:val="clear" w:color="auto" w:fill="FFFFFF"/>
        </w:rPr>
        <w:t>83</w:t>
      </w:r>
      <w:r w:rsidRPr="00AD37AA">
        <w:rPr>
          <w:rFonts w:ascii="Times New Roman" w:hAnsi="Times New Roman" w:cs="Times New Roman"/>
          <w:color w:val="000000"/>
          <w:shd w:val="clear" w:color="auto" w:fill="FFFFFF"/>
        </w:rPr>
        <w:t>.000,00 €</w:t>
      </w:r>
    </w:p>
    <w:p w14:paraId="2CBF06EC" w14:textId="77777777" w:rsidR="00AD37AA" w:rsidRPr="00AD37AA" w:rsidRDefault="00C423F9" w:rsidP="00AD37AA">
      <w:pPr>
        <w:pStyle w:val="Odlomakpopisa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AD37AA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UREĐENJE OKOLIŠA I PARKA - DOM ZA DNEVNI BORAVAK STARIJIH OSOBA SA SMJEŠTAJNIM JEDINICAMA</w:t>
      </w:r>
      <w:r w:rsidR="00686780" w:rsidRPr="00AD37A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686780" w:rsidRPr="00AD37AA">
        <w:rPr>
          <w:rFonts w:ascii="Times New Roman" w:hAnsi="Times New Roman" w:cs="Times New Roman"/>
        </w:rPr>
        <w:t>u iznosu od</w:t>
      </w:r>
      <w:r w:rsidRPr="00AD37AA">
        <w:rPr>
          <w:rFonts w:ascii="Times New Roman" w:hAnsi="Times New Roman" w:cs="Times New Roman"/>
          <w:color w:val="000000"/>
          <w:shd w:val="clear" w:color="auto" w:fill="FFFFFF"/>
        </w:rPr>
        <w:t xml:space="preserve"> 30.000,00 €</w:t>
      </w:r>
    </w:p>
    <w:p w14:paraId="3516C952" w14:textId="77777777" w:rsidR="00AD37AA" w:rsidRPr="00AD37AA" w:rsidRDefault="00C423F9" w:rsidP="00AD37AA">
      <w:pPr>
        <w:pStyle w:val="Odlomakpopisa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AD37AA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SUFINANCIRANJE SUSTAVA ODVODNJE I PROČIŠĆAVANJA OTPADNIH VODA AGLOMERACIJE LUDBREG </w:t>
      </w:r>
      <w:r w:rsidR="00686780" w:rsidRPr="00AD37AA">
        <w:rPr>
          <w:rFonts w:ascii="Times New Roman" w:hAnsi="Times New Roman" w:cs="Times New Roman"/>
        </w:rPr>
        <w:t>u iznosu od</w:t>
      </w:r>
      <w:r w:rsidRPr="00AD37AA">
        <w:rPr>
          <w:rFonts w:ascii="Times New Roman" w:hAnsi="Times New Roman" w:cs="Times New Roman"/>
          <w:color w:val="000000"/>
          <w:shd w:val="clear" w:color="auto" w:fill="FFFFFF"/>
        </w:rPr>
        <w:t xml:space="preserve"> 5.000,00 €</w:t>
      </w:r>
    </w:p>
    <w:p w14:paraId="22A1551D" w14:textId="5A917BA3" w:rsidR="00AD37AA" w:rsidRPr="00AD37AA" w:rsidRDefault="00AD37AA" w:rsidP="00AD37AA">
      <w:pPr>
        <w:pStyle w:val="Odlomakpopisa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IZ</w:t>
      </w:r>
      <w:r w:rsidR="00C423F9" w:rsidRPr="00AD37AA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GRADNJA SOLARNE CENTRALNE JAVNIH OBJEKATA SA PROJEKTO</w:t>
      </w:r>
      <w:r w:rsidR="00C423F9" w:rsidRPr="00AD37AA">
        <w:rPr>
          <w:rFonts w:ascii="Times New Roman" w:hAnsi="Times New Roman" w:cs="Times New Roman"/>
          <w:color w:val="000000"/>
          <w:shd w:val="clear" w:color="auto" w:fill="FFFFFF"/>
        </w:rPr>
        <w:t>M</w:t>
      </w:r>
      <w:r w:rsidR="00686780" w:rsidRPr="00AD37A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686780" w:rsidRPr="00AD37AA">
        <w:rPr>
          <w:rFonts w:ascii="Times New Roman" w:hAnsi="Times New Roman" w:cs="Times New Roman"/>
        </w:rPr>
        <w:t xml:space="preserve">u iznosu od </w:t>
      </w:r>
      <w:r w:rsidR="00C423F9" w:rsidRPr="00AD37AA">
        <w:rPr>
          <w:rFonts w:ascii="Times New Roman" w:hAnsi="Times New Roman" w:cs="Times New Roman"/>
          <w:color w:val="000000"/>
          <w:shd w:val="clear" w:color="auto" w:fill="FFFFFF"/>
        </w:rPr>
        <w:t>25.000,00 €</w:t>
      </w:r>
    </w:p>
    <w:p w14:paraId="07F63FB2" w14:textId="77777777" w:rsidR="00AD37AA" w:rsidRPr="00AD37AA" w:rsidRDefault="00C423F9" w:rsidP="00AD37AA">
      <w:pPr>
        <w:pStyle w:val="Odlomakpopisa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AD37AA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IZGRADNJA IGRALIŠTA ZA MALI NOGOMET  SVETI ĐURĐ </w:t>
      </w:r>
      <w:r w:rsidR="00686780" w:rsidRPr="00AD37AA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–</w:t>
      </w:r>
      <w:r w:rsidRPr="00AD37AA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VULINEC</w:t>
      </w:r>
      <w:r w:rsidR="00686780" w:rsidRPr="00AD37A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686780" w:rsidRPr="00AD37AA">
        <w:rPr>
          <w:rFonts w:ascii="Times New Roman" w:hAnsi="Times New Roman" w:cs="Times New Roman"/>
        </w:rPr>
        <w:t xml:space="preserve">u iznosu od </w:t>
      </w:r>
      <w:r w:rsidRPr="00AD37AA">
        <w:rPr>
          <w:rFonts w:ascii="Times New Roman" w:hAnsi="Times New Roman" w:cs="Times New Roman"/>
          <w:color w:val="000000"/>
          <w:shd w:val="clear" w:color="auto" w:fill="FFFFFF"/>
        </w:rPr>
        <w:t>30.000,00 €</w:t>
      </w:r>
    </w:p>
    <w:p w14:paraId="4DE0E61B" w14:textId="77777777" w:rsidR="00AD37AA" w:rsidRPr="00AD37AA" w:rsidRDefault="00C423F9" w:rsidP="00AD37AA">
      <w:pPr>
        <w:pStyle w:val="Odlomakpopisa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AD37AA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lastRenderedPageBreak/>
        <w:t>IZGRADNJA IGRALIŠTA ZA MALI NOGOMET U SESVETAMA LUDBREŠKIM</w:t>
      </w:r>
      <w:r w:rsidR="00686780" w:rsidRPr="00AD37AA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r w:rsidR="00686780" w:rsidRPr="00AD37AA">
        <w:rPr>
          <w:rFonts w:ascii="Times New Roman" w:hAnsi="Times New Roman" w:cs="Times New Roman"/>
        </w:rPr>
        <w:t xml:space="preserve">u iznosu od </w:t>
      </w:r>
      <w:r w:rsidRPr="00AD37AA">
        <w:rPr>
          <w:rFonts w:ascii="Times New Roman" w:hAnsi="Times New Roman" w:cs="Times New Roman"/>
          <w:color w:val="000000"/>
          <w:shd w:val="clear" w:color="auto" w:fill="FFFFFF"/>
        </w:rPr>
        <w:t>90.000,00 €</w:t>
      </w:r>
    </w:p>
    <w:p w14:paraId="36789439" w14:textId="77777777" w:rsidR="00AD37AA" w:rsidRPr="00AD37AA" w:rsidRDefault="00C423F9" w:rsidP="00AD37AA">
      <w:pPr>
        <w:pStyle w:val="Odlomakpopisa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AD37AA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IZGRADNJA IGRALIŠTA ZA MALI NOGOMET U STRUGI</w:t>
      </w:r>
      <w:r w:rsidR="00686780" w:rsidRPr="00AD37A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686780" w:rsidRPr="00AD37AA">
        <w:rPr>
          <w:rFonts w:ascii="Times New Roman" w:hAnsi="Times New Roman" w:cs="Times New Roman"/>
        </w:rPr>
        <w:t xml:space="preserve">u iznosu od </w:t>
      </w:r>
      <w:r w:rsidRPr="00AD37AA">
        <w:rPr>
          <w:rFonts w:ascii="Times New Roman" w:hAnsi="Times New Roman" w:cs="Times New Roman"/>
          <w:color w:val="000000"/>
          <w:shd w:val="clear" w:color="auto" w:fill="FFFFFF"/>
        </w:rPr>
        <w:t>90.000,00 €</w:t>
      </w:r>
    </w:p>
    <w:p w14:paraId="75803580" w14:textId="77777777" w:rsidR="00AD37AA" w:rsidRPr="00AD37AA" w:rsidRDefault="00C423F9" w:rsidP="00AD37AA">
      <w:pPr>
        <w:pStyle w:val="Odlomakpopisa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AD37AA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IZGRADNJA INFRASTRUKTURE - STANOVI ZA MLADE OBITELJI</w:t>
      </w:r>
      <w:r w:rsidR="00686780" w:rsidRPr="00AD37A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686780" w:rsidRPr="00AD37AA">
        <w:rPr>
          <w:rFonts w:ascii="Times New Roman" w:hAnsi="Times New Roman" w:cs="Times New Roman"/>
        </w:rPr>
        <w:t xml:space="preserve">u iznosu od </w:t>
      </w:r>
      <w:r w:rsidRPr="00AD37AA">
        <w:rPr>
          <w:rFonts w:ascii="Times New Roman" w:hAnsi="Times New Roman" w:cs="Times New Roman"/>
          <w:color w:val="000000"/>
          <w:shd w:val="clear" w:color="auto" w:fill="FFFFFF"/>
        </w:rPr>
        <w:t>20.000,00 €</w:t>
      </w:r>
    </w:p>
    <w:p w14:paraId="5F5DA16C" w14:textId="77777777" w:rsidR="00AD37AA" w:rsidRPr="00AD37AA" w:rsidRDefault="00C423F9" w:rsidP="00AD37AA">
      <w:pPr>
        <w:pStyle w:val="Odlomakpopisa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AD37AA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NABAVA I POSTAVLJANJE KAMERA ZA BRZINU UZ ŽUPANIJSKE CESTE NA PODRUČJU OPĆINE SVETI ĐURĐ</w:t>
      </w:r>
      <w:r w:rsidR="00686780" w:rsidRPr="00AD37A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686780" w:rsidRPr="00AD37AA">
        <w:rPr>
          <w:rFonts w:ascii="Times New Roman" w:hAnsi="Times New Roman" w:cs="Times New Roman"/>
        </w:rPr>
        <w:t xml:space="preserve">u iznosu od </w:t>
      </w:r>
      <w:r w:rsidRPr="00AD37AA">
        <w:rPr>
          <w:rFonts w:ascii="Times New Roman" w:hAnsi="Times New Roman" w:cs="Times New Roman"/>
          <w:color w:val="000000"/>
          <w:shd w:val="clear" w:color="auto" w:fill="FFFFFF"/>
        </w:rPr>
        <w:t>50.000,00 €</w:t>
      </w:r>
    </w:p>
    <w:p w14:paraId="71DFFF35" w14:textId="77777777" w:rsidR="00AD37AA" w:rsidRPr="00AD37AA" w:rsidRDefault="00C423F9" w:rsidP="00AD37AA">
      <w:pPr>
        <w:pStyle w:val="Odlomakpopisa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AD37AA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IZGRADNJA VATROGASNOG SPREMIŠTA – DVD SESVETE LUDBREŠKE</w:t>
      </w:r>
      <w:r w:rsidR="00686780" w:rsidRPr="00AD37A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686780" w:rsidRPr="00AD37AA">
        <w:rPr>
          <w:rFonts w:ascii="Times New Roman" w:hAnsi="Times New Roman" w:cs="Times New Roman"/>
        </w:rPr>
        <w:t xml:space="preserve">u iznosu od </w:t>
      </w:r>
      <w:r w:rsidRPr="00AD37AA">
        <w:rPr>
          <w:rFonts w:ascii="Times New Roman" w:hAnsi="Times New Roman" w:cs="Times New Roman"/>
        </w:rPr>
        <w:t xml:space="preserve">120.000,00 </w:t>
      </w:r>
      <w:r w:rsidRPr="00AD37AA">
        <w:rPr>
          <w:rFonts w:ascii="Times New Roman" w:hAnsi="Times New Roman" w:cs="Times New Roman"/>
          <w:color w:val="000000"/>
          <w:shd w:val="clear" w:color="auto" w:fill="FFFFFF"/>
        </w:rPr>
        <w:t>€</w:t>
      </w:r>
    </w:p>
    <w:p w14:paraId="5C331E23" w14:textId="77777777" w:rsidR="00AD37AA" w:rsidRPr="00AD37AA" w:rsidRDefault="00C423F9" w:rsidP="00AD37AA">
      <w:pPr>
        <w:pStyle w:val="Odlomakpopisa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AD37AA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IZGRADNJA VATROGASNOG SPREMIŠTA – DVD KOMARNICA LUDBREŠKA</w:t>
      </w:r>
      <w:r w:rsidR="00686780" w:rsidRPr="00AD37AA">
        <w:rPr>
          <w:rFonts w:ascii="Times New Roman" w:hAnsi="Times New Roman" w:cs="Times New Roman"/>
        </w:rPr>
        <w:t xml:space="preserve"> u iznosu od </w:t>
      </w:r>
      <w:r w:rsidRPr="00AD37AA">
        <w:rPr>
          <w:rFonts w:ascii="Times New Roman" w:hAnsi="Times New Roman" w:cs="Times New Roman"/>
        </w:rPr>
        <w:t xml:space="preserve">100.000,00 </w:t>
      </w:r>
      <w:r w:rsidRPr="00AD37AA">
        <w:rPr>
          <w:rFonts w:ascii="Times New Roman" w:hAnsi="Times New Roman" w:cs="Times New Roman"/>
          <w:color w:val="000000"/>
          <w:shd w:val="clear" w:color="auto" w:fill="FFFFFF"/>
        </w:rPr>
        <w:t>€</w:t>
      </w:r>
    </w:p>
    <w:p w14:paraId="3297E7D5" w14:textId="77777777" w:rsidR="00AD37AA" w:rsidRPr="00AD37AA" w:rsidRDefault="00C423F9" w:rsidP="00AD37AA">
      <w:pPr>
        <w:pStyle w:val="Odlomakpopisa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AD37AA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NABAVA VATROGASNOG VOZILA DVD SVETI ĐURĐ</w:t>
      </w:r>
      <w:r w:rsidR="00686780" w:rsidRPr="00AD37AA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 xml:space="preserve"> </w:t>
      </w:r>
      <w:r w:rsidR="00686780" w:rsidRPr="00AD37AA">
        <w:rPr>
          <w:rFonts w:ascii="Times New Roman" w:hAnsi="Times New Roman" w:cs="Times New Roman"/>
        </w:rPr>
        <w:t xml:space="preserve">u iznosu od </w:t>
      </w:r>
      <w:r w:rsidRPr="00AD37AA">
        <w:rPr>
          <w:rFonts w:ascii="Times New Roman" w:hAnsi="Times New Roman" w:cs="Times New Roman"/>
          <w:color w:val="000000"/>
          <w:shd w:val="clear" w:color="auto" w:fill="FFFFFF"/>
        </w:rPr>
        <w:t>60.000,00  €</w:t>
      </w:r>
    </w:p>
    <w:p w14:paraId="00EEF9EA" w14:textId="08A5AA3A" w:rsidR="00C423F9" w:rsidRPr="00AD37AA" w:rsidRDefault="00C423F9" w:rsidP="00AD37AA">
      <w:pPr>
        <w:pStyle w:val="Odlomakpopisa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i/>
          <w:iCs/>
        </w:rPr>
      </w:pPr>
      <w:r w:rsidRPr="00AD37AA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NABAVA DUGOTRAJNE IMOVINE ZA POTREBE OPĆINE</w:t>
      </w:r>
    </w:p>
    <w:p w14:paraId="47718BD4" w14:textId="41F30EBD" w:rsidR="00C423F9" w:rsidRPr="00AD37AA" w:rsidRDefault="00C423F9" w:rsidP="00AD37AA">
      <w:pPr>
        <w:pStyle w:val="Odlomakpopisa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E511DD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Kupnja zemljišta za parkiralište</w:t>
      </w:r>
      <w:r w:rsidRPr="00AD37AA">
        <w:rPr>
          <w:rFonts w:ascii="Times New Roman" w:hAnsi="Times New Roman" w:cs="Times New Roman"/>
          <w:color w:val="000000"/>
          <w:shd w:val="clear" w:color="auto" w:fill="FFFFFF"/>
        </w:rPr>
        <w:t xml:space="preserve"> – NK Ajax </w:t>
      </w:r>
      <w:r w:rsidR="00494961" w:rsidRPr="00AD37A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494961" w:rsidRPr="00AD37AA">
        <w:rPr>
          <w:rFonts w:ascii="Times New Roman" w:hAnsi="Times New Roman" w:cs="Times New Roman"/>
        </w:rPr>
        <w:t xml:space="preserve">u iznosu od </w:t>
      </w:r>
      <w:r w:rsidRPr="00AD37AA">
        <w:rPr>
          <w:rFonts w:ascii="Times New Roman" w:hAnsi="Times New Roman" w:cs="Times New Roman"/>
          <w:color w:val="000000"/>
          <w:shd w:val="clear" w:color="auto" w:fill="FFFFFF"/>
        </w:rPr>
        <w:t>10.000,00 €</w:t>
      </w:r>
    </w:p>
    <w:p w14:paraId="5FF0B28E" w14:textId="2C011E45" w:rsidR="00C423F9" w:rsidRPr="00AD37AA" w:rsidRDefault="00C423F9" w:rsidP="00AD37AA">
      <w:pPr>
        <w:pStyle w:val="Odlomakpopisa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E511DD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Kupnja zemljišta za parkiralište</w:t>
      </w:r>
      <w:r w:rsidRPr="00AD37AA">
        <w:rPr>
          <w:rFonts w:ascii="Times New Roman" w:hAnsi="Times New Roman" w:cs="Times New Roman"/>
          <w:color w:val="000000"/>
          <w:shd w:val="clear" w:color="auto" w:fill="FFFFFF"/>
        </w:rPr>
        <w:t xml:space="preserve"> – NK Radnički </w:t>
      </w:r>
      <w:r w:rsidR="00494961" w:rsidRPr="00AD37AA">
        <w:rPr>
          <w:rFonts w:ascii="Times New Roman" w:hAnsi="Times New Roman" w:cs="Times New Roman"/>
        </w:rPr>
        <w:t xml:space="preserve">u iznosu od </w:t>
      </w:r>
      <w:r w:rsidRPr="00AD37AA">
        <w:rPr>
          <w:rFonts w:ascii="Times New Roman" w:hAnsi="Times New Roman" w:cs="Times New Roman"/>
          <w:color w:val="000000"/>
          <w:shd w:val="clear" w:color="auto" w:fill="FFFFFF"/>
        </w:rPr>
        <w:t>12.000,00 €</w:t>
      </w:r>
    </w:p>
    <w:p w14:paraId="7E3C8AE7" w14:textId="2489420D" w:rsidR="00C423F9" w:rsidRPr="00AD37AA" w:rsidRDefault="00C423F9" w:rsidP="00AD37AA">
      <w:pPr>
        <w:pStyle w:val="Odlomakpopisa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E511DD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Kupnja zemljišta za parkiralište</w:t>
      </w:r>
      <w:r w:rsidRPr="00AD37AA">
        <w:rPr>
          <w:rFonts w:ascii="Times New Roman" w:hAnsi="Times New Roman" w:cs="Times New Roman"/>
          <w:color w:val="000000"/>
          <w:shd w:val="clear" w:color="auto" w:fill="FFFFFF"/>
        </w:rPr>
        <w:t xml:space="preserve"> – groblje Struga </w:t>
      </w:r>
      <w:r w:rsidR="00494961" w:rsidRPr="00AD37AA">
        <w:rPr>
          <w:rFonts w:ascii="Times New Roman" w:hAnsi="Times New Roman" w:cs="Times New Roman"/>
        </w:rPr>
        <w:t>u iznosu od</w:t>
      </w:r>
      <w:r w:rsidRPr="00AD37AA">
        <w:rPr>
          <w:rFonts w:ascii="Times New Roman" w:hAnsi="Times New Roman" w:cs="Times New Roman"/>
          <w:color w:val="000000"/>
          <w:shd w:val="clear" w:color="auto" w:fill="FFFFFF"/>
        </w:rPr>
        <w:t xml:space="preserve"> 15.000,00 €</w:t>
      </w:r>
    </w:p>
    <w:p w14:paraId="4F201FB1" w14:textId="6B627844" w:rsidR="00C423F9" w:rsidRPr="00AD37AA" w:rsidRDefault="00C423F9" w:rsidP="00AD37AA">
      <w:pPr>
        <w:pStyle w:val="Odlomakpopisa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E511DD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Kupnja zemljišta za parkiralište</w:t>
      </w:r>
      <w:r w:rsidRPr="00AD37AA">
        <w:rPr>
          <w:rFonts w:ascii="Times New Roman" w:hAnsi="Times New Roman" w:cs="Times New Roman"/>
          <w:color w:val="000000"/>
          <w:shd w:val="clear" w:color="auto" w:fill="FFFFFF"/>
        </w:rPr>
        <w:t xml:space="preserve"> – groblje Sesvete Ludbreške </w:t>
      </w:r>
      <w:r w:rsidR="00494961" w:rsidRPr="00AD37AA">
        <w:rPr>
          <w:rFonts w:ascii="Times New Roman" w:hAnsi="Times New Roman" w:cs="Times New Roman"/>
        </w:rPr>
        <w:t>u iznosu od u iznosu od</w:t>
      </w:r>
      <w:r w:rsidRPr="00AD37AA">
        <w:rPr>
          <w:rFonts w:ascii="Times New Roman" w:hAnsi="Times New Roman" w:cs="Times New Roman"/>
          <w:color w:val="000000"/>
          <w:shd w:val="clear" w:color="auto" w:fill="FFFFFF"/>
        </w:rPr>
        <w:t xml:space="preserve"> 15.000,00 €</w:t>
      </w:r>
    </w:p>
    <w:p w14:paraId="46402877" w14:textId="3BACBDD1" w:rsidR="00C423F9" w:rsidRPr="00AD37AA" w:rsidRDefault="00C423F9" w:rsidP="00AD37AA">
      <w:pPr>
        <w:pStyle w:val="Odlomakpopisa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E511DD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Kupnja kuće Sesvete Ludbreške</w:t>
      </w:r>
      <w:r w:rsidRPr="00AD37A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494961" w:rsidRPr="00AD37AA">
        <w:rPr>
          <w:rFonts w:ascii="Times New Roman" w:hAnsi="Times New Roman" w:cs="Times New Roman"/>
        </w:rPr>
        <w:t>u iznosu od</w:t>
      </w:r>
      <w:r w:rsidRPr="00AD37AA">
        <w:rPr>
          <w:rFonts w:ascii="Times New Roman" w:hAnsi="Times New Roman" w:cs="Times New Roman"/>
          <w:color w:val="000000"/>
          <w:shd w:val="clear" w:color="auto" w:fill="FFFFFF"/>
        </w:rPr>
        <w:t xml:space="preserve"> 40.000,00 €</w:t>
      </w:r>
    </w:p>
    <w:p w14:paraId="1A563670" w14:textId="01FD670E" w:rsidR="00C423F9" w:rsidRPr="00AD37AA" w:rsidRDefault="00C423F9" w:rsidP="00AD37AA">
      <w:pPr>
        <w:pStyle w:val="Odlomakpopisa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E511DD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Nabava rashladne komore za mrtvačnicu u Svetom Đurđu</w:t>
      </w:r>
      <w:r w:rsidRPr="00AD37A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494961" w:rsidRPr="00AD37AA">
        <w:rPr>
          <w:rFonts w:ascii="Times New Roman" w:hAnsi="Times New Roman" w:cs="Times New Roman"/>
        </w:rPr>
        <w:t>u iznosu od</w:t>
      </w:r>
      <w:r w:rsidRPr="00AD37AA">
        <w:rPr>
          <w:rFonts w:ascii="Times New Roman" w:hAnsi="Times New Roman" w:cs="Times New Roman"/>
          <w:color w:val="000000"/>
          <w:shd w:val="clear" w:color="auto" w:fill="FFFFFF"/>
        </w:rPr>
        <w:t xml:space="preserve"> 15.000,00 €</w:t>
      </w:r>
    </w:p>
    <w:p w14:paraId="758E2E98" w14:textId="21387091" w:rsidR="00C423F9" w:rsidRPr="00AD37AA" w:rsidRDefault="00C423F9" w:rsidP="00AD37AA">
      <w:pPr>
        <w:pStyle w:val="Odlomakpopisa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E511DD">
        <w:rPr>
          <w:rFonts w:ascii="Times New Roman" w:hAnsi="Times New Roman" w:cs="Times New Roman"/>
          <w:i/>
          <w:iCs/>
          <w:color w:val="000000"/>
          <w:shd w:val="clear" w:color="auto" w:fill="FFFFFF"/>
        </w:rPr>
        <w:t>Nabava novog dostavnog vozila</w:t>
      </w:r>
      <w:r w:rsidRPr="00AD37A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494961" w:rsidRPr="00AD37AA">
        <w:rPr>
          <w:rFonts w:ascii="Times New Roman" w:hAnsi="Times New Roman" w:cs="Times New Roman"/>
        </w:rPr>
        <w:t>u iznosu od</w:t>
      </w:r>
      <w:r w:rsidRPr="00AD37AA">
        <w:rPr>
          <w:rFonts w:ascii="Times New Roman" w:hAnsi="Times New Roman" w:cs="Times New Roman"/>
          <w:color w:val="000000"/>
          <w:shd w:val="clear" w:color="auto" w:fill="FFFFFF"/>
        </w:rPr>
        <w:t xml:space="preserve"> 22.000,00 €</w:t>
      </w:r>
    </w:p>
    <w:p w14:paraId="05333108" w14:textId="52CAD71C" w:rsidR="000919BC" w:rsidRPr="003B1511" w:rsidRDefault="000919BC" w:rsidP="000919BC">
      <w:pPr>
        <w:spacing w:before="100" w:beforeAutospacing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B1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Ukupni rashodi i izdaci Proračuna raspoređeni su u </w:t>
      </w:r>
      <w:r w:rsidR="00302F8A" w:rsidRPr="003B1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dva </w:t>
      </w:r>
      <w:r w:rsidRPr="003B1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razdjela:</w:t>
      </w:r>
      <w:r w:rsidR="0065592C" w:rsidRPr="003B1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</w:t>
      </w:r>
    </w:p>
    <w:p w14:paraId="18B896B9" w14:textId="5711C85D" w:rsidR="0065592C" w:rsidRPr="003B1511" w:rsidRDefault="0065592C" w:rsidP="000919BC">
      <w:pPr>
        <w:spacing w:before="100" w:before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15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tbl>
      <w:tblPr>
        <w:tblW w:w="961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987"/>
        <w:gridCol w:w="2628"/>
      </w:tblGrid>
      <w:tr w:rsidR="000919BC" w:rsidRPr="003B1511" w14:paraId="392B76B8" w14:textId="77777777" w:rsidTr="00F53812">
        <w:trPr>
          <w:trHeight w:val="255"/>
          <w:tblCellSpacing w:w="0" w:type="dxa"/>
        </w:trPr>
        <w:tc>
          <w:tcPr>
            <w:tcW w:w="6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14:paraId="17ECA5BF" w14:textId="77777777" w:rsidR="000919BC" w:rsidRPr="003B1511" w:rsidRDefault="000919BC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15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RAZDJEL / NAZIV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14:paraId="6C9F5FCF" w14:textId="7A919EEA" w:rsidR="000919BC" w:rsidRPr="003B1511" w:rsidRDefault="000919BC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15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Planirano za 202</w:t>
            </w:r>
            <w:r w:rsidR="00AE61CE" w:rsidRPr="003B15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3B15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919BC" w:rsidRPr="003B1511" w14:paraId="6834E9AD" w14:textId="77777777" w:rsidTr="00CE1B2C">
        <w:trPr>
          <w:trHeight w:val="390"/>
          <w:tblCellSpacing w:w="0" w:type="dxa"/>
        </w:trPr>
        <w:tc>
          <w:tcPr>
            <w:tcW w:w="6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vAlign w:val="bottom"/>
            <w:hideMark/>
          </w:tcPr>
          <w:p w14:paraId="537647AF" w14:textId="77777777" w:rsidR="000919BC" w:rsidRPr="003B1511" w:rsidRDefault="000919BC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RAZDJEL 001</w:t>
            </w:r>
          </w:p>
          <w:p w14:paraId="7BA8F26A" w14:textId="77777777" w:rsidR="000919BC" w:rsidRPr="003B1511" w:rsidRDefault="000919BC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OPĆINSKO VIJEĆE 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15" w:type="dxa"/>
            </w:tcMar>
            <w:vAlign w:val="center"/>
          </w:tcPr>
          <w:p w14:paraId="1B68D7A7" w14:textId="77777777" w:rsidR="000919BC" w:rsidRPr="003B1511" w:rsidRDefault="000919BC" w:rsidP="00CE1B2C">
            <w:pPr>
              <w:spacing w:before="100" w:beforeAutospacing="1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025E0FC" w14:textId="3C8EE124" w:rsidR="000919BC" w:rsidRPr="003B1511" w:rsidRDefault="00AE61CE" w:rsidP="00CE1B2C">
            <w:pPr>
              <w:spacing w:before="100" w:beforeAutospacing="1" w:after="144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22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1.000,00</w:t>
            </w:r>
            <w:r w:rsidR="008B7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€</w:t>
            </w:r>
          </w:p>
        </w:tc>
      </w:tr>
      <w:tr w:rsidR="000919BC" w:rsidRPr="003B1511" w14:paraId="5E5E2134" w14:textId="77777777" w:rsidTr="00F53812">
        <w:trPr>
          <w:tblCellSpacing w:w="0" w:type="dxa"/>
        </w:trPr>
        <w:tc>
          <w:tcPr>
            <w:tcW w:w="6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hideMark/>
          </w:tcPr>
          <w:p w14:paraId="50F592A6" w14:textId="629BAAC7" w:rsidR="000919BC" w:rsidRPr="003B1511" w:rsidRDefault="000919BC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RAZDJEL 002 OPĆINSK</w:t>
            </w:r>
            <w:r w:rsidR="00F53812"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UPRAVA -</w:t>
            </w:r>
            <w:r w:rsidR="00930037"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53812"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IZVRŠNA TIJELA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15" w:type="dxa"/>
            </w:tcMar>
            <w:hideMark/>
          </w:tcPr>
          <w:p w14:paraId="7807CD5B" w14:textId="0D9814D0" w:rsidR="000919BC" w:rsidRPr="003B1511" w:rsidRDefault="00201647" w:rsidP="00EC3A99">
            <w:pPr>
              <w:spacing w:before="100" w:beforeAutospacing="1" w:after="144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01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3.834.434,65</w:t>
            </w:r>
            <w:r w:rsidR="008B7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€</w:t>
            </w:r>
          </w:p>
        </w:tc>
      </w:tr>
      <w:tr w:rsidR="000919BC" w:rsidRPr="003B1511" w14:paraId="79AFF02C" w14:textId="77777777" w:rsidTr="00F53812">
        <w:trPr>
          <w:trHeight w:val="60"/>
          <w:tblCellSpacing w:w="0" w:type="dxa"/>
        </w:trPr>
        <w:tc>
          <w:tcPr>
            <w:tcW w:w="6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vAlign w:val="bottom"/>
            <w:hideMark/>
          </w:tcPr>
          <w:p w14:paraId="27C8527E" w14:textId="77777777" w:rsidR="000919BC" w:rsidRPr="003B1511" w:rsidRDefault="000919BC">
            <w:pPr>
              <w:spacing w:before="100" w:beforeAutospacing="1" w:after="144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15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UKUPNO IZDACI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15" w:type="dxa"/>
            </w:tcMar>
            <w:vAlign w:val="bottom"/>
            <w:hideMark/>
          </w:tcPr>
          <w:p w14:paraId="4B1181DE" w14:textId="5E019442" w:rsidR="000919BC" w:rsidRPr="003B1511" w:rsidRDefault="00D0417E" w:rsidP="00EC3A99">
            <w:pPr>
              <w:spacing w:before="100" w:beforeAutospacing="1" w:after="144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3.855.434,65</w:t>
            </w:r>
            <w:r w:rsidR="008B7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€</w:t>
            </w:r>
          </w:p>
        </w:tc>
      </w:tr>
    </w:tbl>
    <w:p w14:paraId="70437C8B" w14:textId="227CC6C7" w:rsidR="000919BC" w:rsidRDefault="000919BC" w:rsidP="000919BC">
      <w:pPr>
        <w:spacing w:before="100" w:before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14466477602"/>
      <w:bookmarkEnd w:id="2"/>
      <w:r w:rsidRPr="003B1511">
        <w:rPr>
          <w:rFonts w:ascii="Times New Roman" w:eastAsia="Times New Roman" w:hAnsi="Times New Roman" w:cs="Times New Roman"/>
          <w:color w:val="000000"/>
          <w:sz w:val="24"/>
          <w:szCs w:val="24"/>
        </w:rPr>
        <w:t>Kapitalni projekti u Proračunu za 202</w:t>
      </w:r>
      <w:r w:rsidR="0002201F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3B1511">
        <w:rPr>
          <w:rFonts w:ascii="Times New Roman" w:eastAsia="Times New Roman" w:hAnsi="Times New Roman" w:cs="Times New Roman"/>
          <w:color w:val="000000"/>
          <w:sz w:val="24"/>
          <w:szCs w:val="24"/>
        </w:rPr>
        <w:t>. godinu planirani su sukladno izvorima iz kojih se planiraju financirati (prihodi proračuna Općine, pomoći</w:t>
      </w:r>
      <w:r w:rsidR="00F53812" w:rsidRPr="003B15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3B15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zatim nastavak radova na započetim projektima, te na temelju potreba i utvrđenih prioriteta. </w:t>
      </w:r>
    </w:p>
    <w:p w14:paraId="7EDC20EF" w14:textId="77777777" w:rsidR="00264791" w:rsidRDefault="00264791" w:rsidP="000919BC">
      <w:pPr>
        <w:spacing w:before="100" w:before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2B0C88" w14:textId="77777777" w:rsidR="00264791" w:rsidRDefault="00264791" w:rsidP="000919BC">
      <w:pPr>
        <w:spacing w:before="100" w:before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A7EAB1" w14:textId="77777777" w:rsidR="00264791" w:rsidRDefault="00264791" w:rsidP="000919BC">
      <w:pPr>
        <w:spacing w:before="100" w:before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F91111" w14:textId="77777777" w:rsidR="00264791" w:rsidRPr="003B1511" w:rsidRDefault="00264791" w:rsidP="000919BC">
      <w:pPr>
        <w:spacing w:before="100" w:before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0DDDA0" w14:textId="77777777" w:rsidR="000919BC" w:rsidRPr="003B1511" w:rsidRDefault="000919BC" w:rsidP="000919BC">
      <w:pPr>
        <w:spacing w:before="100" w:before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1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UKUPNI RASHODI I IZDACI PRORAČUNA RASPOREĐENI PO PROGRAMIMA</w:t>
      </w:r>
    </w:p>
    <w:p w14:paraId="76FC2A26" w14:textId="66D5FA0F" w:rsidR="000919BC" w:rsidRPr="003B1511" w:rsidRDefault="0065592C" w:rsidP="000919BC">
      <w:pPr>
        <w:spacing w:before="100" w:before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15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</w:t>
      </w:r>
    </w:p>
    <w:tbl>
      <w:tblPr>
        <w:tblW w:w="8789" w:type="dxa"/>
        <w:tblCellSpacing w:w="0" w:type="dxa"/>
        <w:tblInd w:w="-8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78"/>
        <w:gridCol w:w="3811"/>
      </w:tblGrid>
      <w:tr w:rsidR="000919BC" w:rsidRPr="003B1511" w14:paraId="57CCA7DA" w14:textId="77777777" w:rsidTr="00ED783C">
        <w:trPr>
          <w:trHeight w:val="285"/>
          <w:tblCellSpacing w:w="0" w:type="dxa"/>
        </w:trPr>
        <w:tc>
          <w:tcPr>
            <w:tcW w:w="4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14:paraId="42E9EAA4" w14:textId="77777777" w:rsidR="000919BC" w:rsidRPr="003B1511" w:rsidRDefault="000919BC" w:rsidP="00A12767">
            <w:pPr>
              <w:spacing w:before="100" w:beforeAutospacing="1" w:after="144"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15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NAZIV PROGRAMA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14:paraId="22DB72B7" w14:textId="2B606CF7" w:rsidR="000919BC" w:rsidRPr="003B1511" w:rsidRDefault="000919BC" w:rsidP="00ED783C">
            <w:pPr>
              <w:spacing w:before="100" w:beforeAutospacing="1" w:after="144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15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PLANIRANO ZA 202</w:t>
            </w:r>
            <w:r w:rsidR="00642A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3B15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GODINU </w:t>
            </w:r>
          </w:p>
        </w:tc>
      </w:tr>
      <w:tr w:rsidR="000919BC" w:rsidRPr="003B1511" w14:paraId="2DD3564A" w14:textId="77777777" w:rsidTr="00ED783C">
        <w:trPr>
          <w:tblCellSpacing w:w="0" w:type="dxa"/>
        </w:trPr>
        <w:tc>
          <w:tcPr>
            <w:tcW w:w="4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14:paraId="61503A13" w14:textId="4C710D4B" w:rsidR="000919BC" w:rsidRPr="003B1511" w:rsidRDefault="003B1511" w:rsidP="00A12767">
            <w:pPr>
              <w:spacing w:before="100" w:beforeAutospacing="1" w:after="144"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 </w:t>
            </w:r>
            <w:r w:rsidR="000919BC"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757355"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919BC"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05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REDOVNA </w:t>
            </w:r>
            <w:r w:rsidR="000919BC"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DJELATNOST </w:t>
            </w:r>
            <w:r w:rsidR="00486892"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OPĆINSKOG VIJEĆA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15" w:type="dxa"/>
            </w:tcMar>
            <w:vAlign w:val="center"/>
          </w:tcPr>
          <w:p w14:paraId="5DD0C99C" w14:textId="33ACE53A" w:rsidR="000919BC" w:rsidRPr="003B1511" w:rsidRDefault="00302F8A" w:rsidP="00ED783C">
            <w:pPr>
              <w:spacing w:before="100" w:beforeAutospacing="1" w:after="144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E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1.000,00</w:t>
            </w:r>
            <w:r w:rsidR="008C3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€</w:t>
            </w:r>
          </w:p>
        </w:tc>
      </w:tr>
      <w:tr w:rsidR="000919BC" w:rsidRPr="003B1511" w14:paraId="54C1DAFE" w14:textId="77777777" w:rsidTr="00ED783C">
        <w:trPr>
          <w:tblCellSpacing w:w="0" w:type="dxa"/>
        </w:trPr>
        <w:tc>
          <w:tcPr>
            <w:tcW w:w="4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14:paraId="61389DD2" w14:textId="2817C5BF" w:rsidR="000919BC" w:rsidRPr="003B1511" w:rsidRDefault="00ED783C" w:rsidP="00A12767">
            <w:pPr>
              <w:spacing w:before="100" w:beforeAutospacing="1" w:after="144"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 </w:t>
            </w:r>
            <w:r w:rsidR="001A5195"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919BC"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002 </w:t>
            </w:r>
            <w:r w:rsidR="00486892"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PRIPREMA, DONOŠENJE I PROVEDBA AKATA I MJERA IZ DJELOKRUGA IZVRŠNOG TIJELA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15" w:type="dxa"/>
            </w:tcMar>
            <w:vAlign w:val="center"/>
          </w:tcPr>
          <w:p w14:paraId="540B68D7" w14:textId="378368FD" w:rsidR="000919BC" w:rsidRPr="003B1511" w:rsidRDefault="00CE0758" w:rsidP="00ED783C">
            <w:pPr>
              <w:spacing w:before="100" w:beforeAutospacing="1" w:after="144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</w:t>
            </w:r>
            <w:r w:rsidR="00AE61CE"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.000,00</w:t>
            </w:r>
            <w:r w:rsidR="008C3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€</w:t>
            </w:r>
          </w:p>
        </w:tc>
      </w:tr>
      <w:tr w:rsidR="000919BC" w:rsidRPr="003B1511" w14:paraId="18DDF02B" w14:textId="77777777" w:rsidTr="00ED783C">
        <w:trPr>
          <w:tblCellSpacing w:w="0" w:type="dxa"/>
        </w:trPr>
        <w:tc>
          <w:tcPr>
            <w:tcW w:w="4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14:paraId="2BFB28C7" w14:textId="3309FF83" w:rsidR="000919BC" w:rsidRPr="003B1511" w:rsidRDefault="00ED783C" w:rsidP="00A12767">
            <w:pPr>
              <w:spacing w:before="100" w:beforeAutospacing="1" w:after="144"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 </w:t>
            </w:r>
            <w:r w:rsidR="001A5195"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919BC"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003</w:t>
            </w:r>
            <w:r w:rsidR="001A5195"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86892"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ODRŽAVANJE KOMUNALNE INFRASTRUKTURE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15" w:type="dxa"/>
            </w:tcMar>
            <w:vAlign w:val="center"/>
          </w:tcPr>
          <w:p w14:paraId="5D582059" w14:textId="37D192CD" w:rsidR="000919BC" w:rsidRPr="003B1511" w:rsidRDefault="00AE61CE" w:rsidP="00ED783C">
            <w:pPr>
              <w:spacing w:before="100" w:beforeAutospacing="1" w:after="144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E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  <w:r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.000,00</w:t>
            </w:r>
            <w:r w:rsidR="008C3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€</w:t>
            </w:r>
          </w:p>
        </w:tc>
      </w:tr>
      <w:tr w:rsidR="000919BC" w:rsidRPr="003B1511" w14:paraId="41B2730A" w14:textId="77777777" w:rsidTr="00ED783C">
        <w:trPr>
          <w:trHeight w:val="560"/>
          <w:tblCellSpacing w:w="0" w:type="dxa"/>
        </w:trPr>
        <w:tc>
          <w:tcPr>
            <w:tcW w:w="4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14:paraId="15536270" w14:textId="219C173D" w:rsidR="000919BC" w:rsidRPr="003B1511" w:rsidRDefault="00ED783C" w:rsidP="00A12767">
            <w:pPr>
              <w:spacing w:before="100" w:beforeAutospacing="1" w:after="144"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 </w:t>
            </w:r>
            <w:r w:rsidR="001A5195"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919BC"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004 </w:t>
            </w:r>
            <w:r w:rsidR="00486892"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ZAŠTITA OKOLIŠA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15" w:type="dxa"/>
            </w:tcMar>
            <w:vAlign w:val="center"/>
          </w:tcPr>
          <w:p w14:paraId="3AF41ABC" w14:textId="6BD1BC06" w:rsidR="000919BC" w:rsidRPr="003B1511" w:rsidRDefault="00CE0758" w:rsidP="00ED783C">
            <w:pPr>
              <w:spacing w:before="100" w:beforeAutospacing="1" w:after="144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  <w:r w:rsidR="00AE61CE"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.000,00</w:t>
            </w:r>
            <w:r w:rsidR="008C3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€</w:t>
            </w:r>
          </w:p>
        </w:tc>
      </w:tr>
      <w:tr w:rsidR="000919BC" w:rsidRPr="003B1511" w14:paraId="55189E92" w14:textId="77777777" w:rsidTr="00ED783C">
        <w:trPr>
          <w:tblCellSpacing w:w="0" w:type="dxa"/>
        </w:trPr>
        <w:tc>
          <w:tcPr>
            <w:tcW w:w="4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14:paraId="75F4312E" w14:textId="7C34400B" w:rsidR="000919BC" w:rsidRPr="003B1511" w:rsidRDefault="00ED783C" w:rsidP="00A12767">
            <w:pPr>
              <w:spacing w:before="100" w:beforeAutospacing="1" w:after="144"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 </w:t>
            </w:r>
            <w:r w:rsidR="001A5195"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919BC"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005 </w:t>
            </w:r>
            <w:r w:rsidR="00486892"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PROSTORNO UREĐENJE I </w:t>
            </w:r>
            <w:r w:rsidR="00757355"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 w:rsidR="00486892"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NAPREĐ</w:t>
            </w:r>
            <w:r w:rsidR="00757355"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 w:rsidR="00486892"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NJE STANOVANJA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15" w:type="dxa"/>
            </w:tcMar>
            <w:vAlign w:val="center"/>
          </w:tcPr>
          <w:p w14:paraId="340F96CA" w14:textId="4320A736" w:rsidR="000919BC" w:rsidRPr="003B1511" w:rsidRDefault="00CE0758" w:rsidP="00ED783C">
            <w:pPr>
              <w:spacing w:before="100" w:beforeAutospacing="1" w:after="144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320.000</w:t>
            </w:r>
            <w:r w:rsidR="00AE61CE"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  <w:r w:rsidR="008C3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€</w:t>
            </w:r>
          </w:p>
        </w:tc>
      </w:tr>
      <w:tr w:rsidR="000919BC" w:rsidRPr="003B1511" w14:paraId="37D5795D" w14:textId="77777777" w:rsidTr="00ED783C">
        <w:trPr>
          <w:trHeight w:val="345"/>
          <w:tblCellSpacing w:w="0" w:type="dxa"/>
        </w:trPr>
        <w:tc>
          <w:tcPr>
            <w:tcW w:w="4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14:paraId="2C88230D" w14:textId="7B89F1BC" w:rsidR="000919BC" w:rsidRPr="003B1511" w:rsidRDefault="00ED783C" w:rsidP="00A12767">
            <w:pPr>
              <w:spacing w:before="100" w:beforeAutospacing="1" w:after="144"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 </w:t>
            </w:r>
            <w:r w:rsidR="001A5195"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919BC"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006 </w:t>
            </w:r>
            <w:r w:rsidR="00486892"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RAZVOJ POLJOPRIVREDE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15" w:type="dxa"/>
            </w:tcMar>
            <w:vAlign w:val="center"/>
          </w:tcPr>
          <w:p w14:paraId="7DB585A8" w14:textId="74E437E4" w:rsidR="000919BC" w:rsidRPr="003B1511" w:rsidRDefault="00CE0758" w:rsidP="00ED783C">
            <w:pPr>
              <w:spacing w:before="100" w:beforeAutospacing="1" w:after="144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302F8A"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.000,00</w:t>
            </w:r>
            <w:r w:rsidR="008C3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€</w:t>
            </w:r>
          </w:p>
        </w:tc>
      </w:tr>
      <w:tr w:rsidR="000919BC" w:rsidRPr="003B1511" w14:paraId="19980960" w14:textId="77777777" w:rsidTr="00ED783C">
        <w:trPr>
          <w:tblCellSpacing w:w="0" w:type="dxa"/>
        </w:trPr>
        <w:tc>
          <w:tcPr>
            <w:tcW w:w="4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14:paraId="139DBE07" w14:textId="760BB05B" w:rsidR="000919BC" w:rsidRPr="003B1511" w:rsidRDefault="00ED783C" w:rsidP="00A12767">
            <w:pPr>
              <w:spacing w:before="100" w:beforeAutospacing="1" w:after="144"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 </w:t>
            </w:r>
            <w:r w:rsidR="001A5195"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919BC"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007 </w:t>
            </w:r>
            <w:r w:rsidR="00486892"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IZGRADNJA OBJEKATA KOMUNALNE INFRASTRUKTURE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15" w:type="dxa"/>
            </w:tcMar>
            <w:vAlign w:val="center"/>
          </w:tcPr>
          <w:p w14:paraId="258FD2D5" w14:textId="46AAC61B" w:rsidR="000919BC" w:rsidRPr="003B1511" w:rsidRDefault="00302F8A" w:rsidP="00ED783C">
            <w:pPr>
              <w:spacing w:before="100" w:beforeAutospacing="1" w:after="144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D041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077</w:t>
            </w:r>
            <w:r w:rsidR="00CE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.500,00</w:t>
            </w:r>
            <w:r w:rsidR="008C3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€</w:t>
            </w:r>
          </w:p>
        </w:tc>
      </w:tr>
      <w:tr w:rsidR="000919BC" w:rsidRPr="003B1511" w14:paraId="4BF0D7F4" w14:textId="77777777" w:rsidTr="00ED783C">
        <w:trPr>
          <w:tblCellSpacing w:w="0" w:type="dxa"/>
        </w:trPr>
        <w:tc>
          <w:tcPr>
            <w:tcW w:w="4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14:paraId="78AC731A" w14:textId="39798506" w:rsidR="000919BC" w:rsidRPr="003B1511" w:rsidRDefault="00ED783C" w:rsidP="00A12767">
            <w:pPr>
              <w:spacing w:before="100" w:beforeAutospacing="1" w:after="144"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 </w:t>
            </w:r>
            <w:r w:rsidR="001A5195"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919BC"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008 </w:t>
            </w:r>
            <w:r w:rsidR="00486892"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PROMICANJA KULTURE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15" w:type="dxa"/>
            </w:tcMar>
            <w:vAlign w:val="center"/>
          </w:tcPr>
          <w:p w14:paraId="0AC89460" w14:textId="3DC0CB03" w:rsidR="000919BC" w:rsidRPr="003B1511" w:rsidRDefault="00CE0758" w:rsidP="00ED783C">
            <w:pPr>
              <w:spacing w:before="100" w:beforeAutospacing="1" w:after="144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  <w:r w:rsidR="00AE61CE"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.000,00</w:t>
            </w:r>
            <w:r w:rsidR="008C3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€</w:t>
            </w:r>
          </w:p>
        </w:tc>
      </w:tr>
      <w:tr w:rsidR="000919BC" w:rsidRPr="003B1511" w14:paraId="431BC8F2" w14:textId="77777777" w:rsidTr="00ED783C">
        <w:trPr>
          <w:tblCellSpacing w:w="0" w:type="dxa"/>
        </w:trPr>
        <w:tc>
          <w:tcPr>
            <w:tcW w:w="4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14:paraId="71998481" w14:textId="05F11BAA" w:rsidR="000919BC" w:rsidRPr="003B1511" w:rsidRDefault="00ED783C" w:rsidP="00A12767">
            <w:pPr>
              <w:spacing w:before="100" w:beforeAutospacing="1" w:after="144"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 </w:t>
            </w:r>
            <w:r w:rsidR="001A5195"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919BC"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009 </w:t>
            </w:r>
            <w:r w:rsidR="00486892"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RAZVOJ SPORTA I REKREACIJE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15" w:type="dxa"/>
            </w:tcMar>
            <w:vAlign w:val="center"/>
          </w:tcPr>
          <w:p w14:paraId="297D330A" w14:textId="2C04E3BE" w:rsidR="000919BC" w:rsidRPr="003B1511" w:rsidRDefault="00CE0758" w:rsidP="00ED783C">
            <w:pPr>
              <w:spacing w:before="100" w:beforeAutospacing="1" w:after="144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  <w:r w:rsidR="00AE61CE"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.000,00</w:t>
            </w:r>
            <w:r w:rsidR="008C3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€</w:t>
            </w:r>
          </w:p>
        </w:tc>
      </w:tr>
      <w:tr w:rsidR="000919BC" w:rsidRPr="003B1511" w14:paraId="1137C64C" w14:textId="77777777" w:rsidTr="00ED783C">
        <w:trPr>
          <w:trHeight w:val="956"/>
          <w:tblCellSpacing w:w="0" w:type="dxa"/>
        </w:trPr>
        <w:tc>
          <w:tcPr>
            <w:tcW w:w="4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14:paraId="1BF8BC3D" w14:textId="0DBEEC21" w:rsidR="000919BC" w:rsidRPr="003B1511" w:rsidRDefault="00ED783C" w:rsidP="00A12767">
            <w:pPr>
              <w:spacing w:before="100" w:beforeAutospacing="1" w:after="144"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 </w:t>
            </w:r>
            <w:r w:rsidR="001A5195"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919BC"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010 </w:t>
            </w:r>
            <w:r w:rsidR="00486892"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RELIGIJSKE JAVNE POTREBE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15" w:type="dxa"/>
            </w:tcMar>
            <w:vAlign w:val="center"/>
          </w:tcPr>
          <w:p w14:paraId="305A3F36" w14:textId="222C0795" w:rsidR="000919BC" w:rsidRPr="003B1511" w:rsidRDefault="00AE61CE" w:rsidP="00ED783C">
            <w:pPr>
              <w:spacing w:before="100" w:beforeAutospacing="1" w:after="144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302F8A"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.000,00</w:t>
            </w:r>
            <w:r w:rsidR="008C3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€</w:t>
            </w:r>
          </w:p>
        </w:tc>
      </w:tr>
      <w:tr w:rsidR="000919BC" w:rsidRPr="003B1511" w14:paraId="7357938F" w14:textId="77777777" w:rsidTr="00ED783C">
        <w:trPr>
          <w:tblCellSpacing w:w="0" w:type="dxa"/>
        </w:trPr>
        <w:tc>
          <w:tcPr>
            <w:tcW w:w="4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14:paraId="23BF169F" w14:textId="70755745" w:rsidR="000919BC" w:rsidRPr="003B1511" w:rsidRDefault="00ED783C" w:rsidP="00A12767">
            <w:pPr>
              <w:spacing w:before="100" w:beforeAutospacing="1" w:after="144"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 </w:t>
            </w:r>
            <w:r w:rsidR="001A5195"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919BC"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011 </w:t>
            </w:r>
            <w:r w:rsidR="00486892"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SOCIJALNA SKRB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15" w:type="dxa"/>
            </w:tcMar>
            <w:vAlign w:val="center"/>
          </w:tcPr>
          <w:p w14:paraId="74D39066" w14:textId="3B44B7B8" w:rsidR="000919BC" w:rsidRPr="003B1511" w:rsidRDefault="00AE61CE" w:rsidP="00ED783C">
            <w:pPr>
              <w:spacing w:before="100" w:beforeAutospacing="1" w:after="144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E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31.809,6</w:t>
            </w:r>
            <w:r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8C3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€</w:t>
            </w:r>
          </w:p>
        </w:tc>
      </w:tr>
      <w:tr w:rsidR="000919BC" w:rsidRPr="003B1511" w14:paraId="63A6443E" w14:textId="77777777" w:rsidTr="00ED783C">
        <w:trPr>
          <w:tblCellSpacing w:w="0" w:type="dxa"/>
        </w:trPr>
        <w:tc>
          <w:tcPr>
            <w:tcW w:w="4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14:paraId="01C4D48E" w14:textId="60A1F57D" w:rsidR="000919BC" w:rsidRPr="003B1511" w:rsidRDefault="00ED783C" w:rsidP="00A12767">
            <w:pPr>
              <w:spacing w:before="100" w:beforeAutospacing="1" w:after="144"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 </w:t>
            </w:r>
            <w:r w:rsidR="001A5195"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919BC"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012 </w:t>
            </w:r>
            <w:r w:rsidR="005853CF"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ZAŠTITA OD POŽARA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15" w:type="dxa"/>
            </w:tcMar>
            <w:vAlign w:val="center"/>
          </w:tcPr>
          <w:p w14:paraId="771B0BF2" w14:textId="45128013" w:rsidR="000919BC" w:rsidRPr="003B1511" w:rsidRDefault="00AE61CE" w:rsidP="00ED783C">
            <w:pPr>
              <w:spacing w:before="100" w:beforeAutospacing="1" w:after="144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CE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48.500,00</w:t>
            </w:r>
            <w:r w:rsidR="008C3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€</w:t>
            </w:r>
          </w:p>
        </w:tc>
      </w:tr>
      <w:tr w:rsidR="005853CF" w:rsidRPr="003B1511" w14:paraId="5A2EDC8E" w14:textId="77777777" w:rsidTr="00ED783C">
        <w:trPr>
          <w:tblCellSpacing w:w="0" w:type="dxa"/>
        </w:trPr>
        <w:tc>
          <w:tcPr>
            <w:tcW w:w="4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vAlign w:val="center"/>
          </w:tcPr>
          <w:p w14:paraId="63CEE423" w14:textId="7718370B" w:rsidR="005853CF" w:rsidRPr="003B1511" w:rsidRDefault="005853CF" w:rsidP="00A12767">
            <w:pPr>
              <w:spacing w:before="100" w:beforeAutospacing="1" w:after="144"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 </w:t>
            </w:r>
            <w:r w:rsidR="001A5195"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 PREDŠKOLSKI ODGOJ -dječji vrtić „Suncokret Sveti Đurđ“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15" w:type="dxa"/>
            </w:tcMar>
            <w:vAlign w:val="center"/>
          </w:tcPr>
          <w:p w14:paraId="1312FADE" w14:textId="292FAA9C" w:rsidR="005853CF" w:rsidRPr="003B1511" w:rsidRDefault="00CE0758" w:rsidP="00ED783C">
            <w:pPr>
              <w:spacing w:before="100" w:beforeAutospacing="1" w:after="144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  <w:r w:rsidR="00AE61CE"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621D5F"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AE61CE"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00,00</w:t>
            </w:r>
            <w:r w:rsidR="008C3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€</w:t>
            </w:r>
          </w:p>
        </w:tc>
      </w:tr>
      <w:tr w:rsidR="005853CF" w:rsidRPr="003B1511" w14:paraId="04A2BCAA" w14:textId="77777777" w:rsidTr="00ED783C">
        <w:trPr>
          <w:tblCellSpacing w:w="0" w:type="dxa"/>
        </w:trPr>
        <w:tc>
          <w:tcPr>
            <w:tcW w:w="4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vAlign w:val="center"/>
          </w:tcPr>
          <w:p w14:paraId="0BCEB6B3" w14:textId="08BB554D" w:rsidR="005853CF" w:rsidRPr="003B1511" w:rsidRDefault="005853CF" w:rsidP="00A12767">
            <w:pPr>
              <w:spacing w:before="100" w:beforeAutospacing="1" w:after="144"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 </w:t>
            </w:r>
            <w:r w:rsidR="001A5195"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002 OSNOVNO</w:t>
            </w:r>
            <w:r w:rsidR="001C3F96"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ŠKOLSKO OBRAZOVANJE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15" w:type="dxa"/>
            </w:tcMar>
            <w:vAlign w:val="center"/>
          </w:tcPr>
          <w:p w14:paraId="1443B5D1" w14:textId="32951921" w:rsidR="005853CF" w:rsidRPr="003B1511" w:rsidRDefault="00CE0758" w:rsidP="00ED783C">
            <w:pPr>
              <w:spacing w:before="100" w:beforeAutospacing="1" w:after="144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83.625</w:t>
            </w:r>
            <w:r w:rsidR="00302F8A"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  <w:r w:rsidR="008C3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€</w:t>
            </w:r>
          </w:p>
        </w:tc>
      </w:tr>
      <w:tr w:rsidR="005853CF" w:rsidRPr="003B1511" w14:paraId="5D1BB669" w14:textId="77777777" w:rsidTr="00ED783C">
        <w:trPr>
          <w:tblCellSpacing w:w="0" w:type="dxa"/>
        </w:trPr>
        <w:tc>
          <w:tcPr>
            <w:tcW w:w="4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vAlign w:val="center"/>
          </w:tcPr>
          <w:p w14:paraId="467FD954" w14:textId="15C42891" w:rsidR="005853CF" w:rsidRPr="003B1511" w:rsidRDefault="005853CF" w:rsidP="00A12767">
            <w:pPr>
              <w:spacing w:before="100" w:beforeAutospacing="1" w:after="144"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 </w:t>
            </w:r>
            <w:r w:rsidR="001A5195"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003 SREDNJO</w:t>
            </w:r>
            <w:r w:rsidR="001C3F96"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ŠKOLSKO OBRAZOVANJE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15" w:type="dxa"/>
            </w:tcMar>
            <w:vAlign w:val="center"/>
          </w:tcPr>
          <w:p w14:paraId="31C13BB1" w14:textId="0342D99C" w:rsidR="005853CF" w:rsidRPr="003B1511" w:rsidRDefault="0065592C" w:rsidP="00ED783C">
            <w:pPr>
              <w:spacing w:before="100" w:beforeAutospacing="1" w:after="144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E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A46AEF"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.000,00</w:t>
            </w:r>
            <w:r w:rsidR="008C3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€</w:t>
            </w:r>
          </w:p>
        </w:tc>
      </w:tr>
      <w:tr w:rsidR="005853CF" w:rsidRPr="003B1511" w14:paraId="40879467" w14:textId="77777777" w:rsidTr="00ED783C">
        <w:trPr>
          <w:tblCellSpacing w:w="0" w:type="dxa"/>
        </w:trPr>
        <w:tc>
          <w:tcPr>
            <w:tcW w:w="4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vAlign w:val="center"/>
          </w:tcPr>
          <w:p w14:paraId="72E21F1C" w14:textId="215501FE" w:rsidR="005853CF" w:rsidRPr="003B1511" w:rsidRDefault="005853CF" w:rsidP="00A12767">
            <w:pPr>
              <w:spacing w:before="100" w:beforeAutospacing="1" w:after="144"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 </w:t>
            </w:r>
            <w:r w:rsidR="001A5195"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004 VISOKO</w:t>
            </w:r>
            <w:r w:rsidR="001C3F96"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ŠKOLSKO OBRAZOVANJE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15" w:type="dxa"/>
            </w:tcMar>
            <w:vAlign w:val="center"/>
          </w:tcPr>
          <w:p w14:paraId="67D0638A" w14:textId="22CBA900" w:rsidR="005853CF" w:rsidRPr="003B1511" w:rsidRDefault="00AE61CE" w:rsidP="00ED783C">
            <w:pPr>
              <w:spacing w:before="100" w:beforeAutospacing="1" w:after="144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23.000,00</w:t>
            </w:r>
            <w:r w:rsidR="008C3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€</w:t>
            </w:r>
          </w:p>
        </w:tc>
      </w:tr>
      <w:tr w:rsidR="001A5195" w:rsidRPr="003B1511" w14:paraId="56D67EE3" w14:textId="77777777" w:rsidTr="00ED783C">
        <w:trPr>
          <w:tblCellSpacing w:w="0" w:type="dxa"/>
        </w:trPr>
        <w:tc>
          <w:tcPr>
            <w:tcW w:w="4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vAlign w:val="center"/>
          </w:tcPr>
          <w:p w14:paraId="186FAA72" w14:textId="6E149347" w:rsidR="001A5195" w:rsidRPr="003B1511" w:rsidRDefault="001A5195" w:rsidP="00A12767">
            <w:pPr>
              <w:spacing w:before="100" w:beforeAutospacing="1" w:after="144"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 3005 SUFINANCIRANJE TROŠKOVA BORAVKA DJECE U DJEČJIM VRTIĆIMA IZVAN PODRUČJA OPĆINE SVETI ĐURĐ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15" w:type="dxa"/>
            </w:tcMar>
            <w:vAlign w:val="center"/>
          </w:tcPr>
          <w:p w14:paraId="0EEA8AAB" w14:textId="1614B0D5" w:rsidR="001A5195" w:rsidRPr="003B1511" w:rsidRDefault="00CE0758" w:rsidP="00ED783C">
            <w:pPr>
              <w:spacing w:before="100" w:beforeAutospacing="1" w:after="144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A5195" w:rsidRPr="003B1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.000,00</w:t>
            </w:r>
            <w:r w:rsidR="008C3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€</w:t>
            </w:r>
          </w:p>
        </w:tc>
      </w:tr>
      <w:tr w:rsidR="000919BC" w:rsidRPr="003B1511" w14:paraId="44C6148D" w14:textId="77777777" w:rsidTr="00ED783C">
        <w:trPr>
          <w:tblCellSpacing w:w="0" w:type="dxa"/>
        </w:trPr>
        <w:tc>
          <w:tcPr>
            <w:tcW w:w="4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14:paraId="7C94DCB4" w14:textId="77777777" w:rsidR="000919BC" w:rsidRPr="003B1511" w:rsidRDefault="000919BC" w:rsidP="00A12767">
            <w:pPr>
              <w:spacing w:before="100" w:beforeAutospacing="1" w:after="144"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15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UKUPNO: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15" w:type="dxa"/>
            </w:tcMar>
            <w:vAlign w:val="center"/>
            <w:hideMark/>
          </w:tcPr>
          <w:p w14:paraId="75E3F1F4" w14:textId="0627B7AF" w:rsidR="000919BC" w:rsidRPr="003B1511" w:rsidRDefault="00264791" w:rsidP="00ED783C">
            <w:pPr>
              <w:spacing w:before="100" w:beforeAutospacing="1" w:after="144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3.855.434,65</w:t>
            </w:r>
            <w:r w:rsidR="008C3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€</w:t>
            </w:r>
          </w:p>
        </w:tc>
      </w:tr>
    </w:tbl>
    <w:p w14:paraId="2A3F56A8" w14:textId="3DBCDFCC" w:rsidR="000919BC" w:rsidRPr="003B1511" w:rsidRDefault="000919BC" w:rsidP="000919BC">
      <w:pPr>
        <w:spacing w:before="100" w:before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1508836414"/>
      <w:bookmarkEnd w:id="3"/>
      <w:r w:rsidRPr="003B1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II. PROJEKCIJE PRORAČUNA OPĆINE </w:t>
      </w:r>
      <w:r w:rsidR="005853CF" w:rsidRPr="003B1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SVETI ĐURĐ </w:t>
      </w:r>
      <w:r w:rsidRPr="003B1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ZA 202</w:t>
      </w:r>
      <w:r w:rsidR="00625C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 w:rsidRPr="003B1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I 202</w:t>
      </w:r>
      <w:r w:rsidR="00625C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 w:rsidRPr="003B15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GODINU</w:t>
      </w:r>
    </w:p>
    <w:p w14:paraId="3091A4EF" w14:textId="6AF8C430" w:rsidR="000919BC" w:rsidRPr="003B1511" w:rsidRDefault="000919BC" w:rsidP="000919BC">
      <w:pPr>
        <w:spacing w:before="100" w:before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15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Projekcijama </w:t>
      </w:r>
      <w:r w:rsidR="00E511DD">
        <w:rPr>
          <w:rFonts w:ascii="Times New Roman" w:eastAsia="Times New Roman" w:hAnsi="Times New Roman" w:cs="Times New Roman"/>
          <w:color w:val="000000"/>
          <w:sz w:val="24"/>
          <w:szCs w:val="24"/>
        </w:rPr>
        <w:t>za 2027. godinu</w:t>
      </w:r>
      <w:r w:rsidRPr="003B15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planirani</w:t>
      </w:r>
      <w:r w:rsidR="00E511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</w:t>
      </w:r>
      <w:r w:rsidRPr="003B15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ukupni prihodi i primici</w:t>
      </w:r>
      <w:r w:rsidR="00E511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B1511">
        <w:rPr>
          <w:rFonts w:ascii="Times New Roman" w:eastAsia="Times New Roman" w:hAnsi="Times New Roman" w:cs="Times New Roman"/>
          <w:color w:val="000000"/>
          <w:sz w:val="24"/>
          <w:szCs w:val="24"/>
        </w:rPr>
        <w:t>te rashodi i izdaci</w:t>
      </w:r>
      <w:r w:rsidR="00E511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B15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iznosu od </w:t>
      </w:r>
      <w:r w:rsidR="00264791">
        <w:rPr>
          <w:rFonts w:ascii="Times New Roman" w:eastAsia="Times New Roman" w:hAnsi="Times New Roman" w:cs="Times New Roman"/>
          <w:color w:val="000000"/>
          <w:sz w:val="24"/>
          <w:szCs w:val="24"/>
        </w:rPr>
        <w:t>3.565</w:t>
      </w:r>
      <w:r w:rsidR="0059329E">
        <w:rPr>
          <w:rFonts w:ascii="Times New Roman" w:eastAsia="Times New Roman" w:hAnsi="Times New Roman" w:cs="Times New Roman"/>
          <w:color w:val="000000"/>
          <w:sz w:val="24"/>
          <w:szCs w:val="24"/>
        </w:rPr>
        <w:t>.000,00</w:t>
      </w:r>
      <w:r w:rsidR="00AE61CE" w:rsidRPr="003B15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€.</w:t>
      </w:r>
    </w:p>
    <w:p w14:paraId="5E712722" w14:textId="522BDD4F" w:rsidR="000919BC" w:rsidRPr="003B1511" w:rsidRDefault="00E511DD" w:rsidP="000919BC">
      <w:pPr>
        <w:spacing w:before="100" w:before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15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Projekcijama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 2028. godinu</w:t>
      </w:r>
      <w:r w:rsidRPr="003B15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planirani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</w:t>
      </w:r>
      <w:r w:rsidRPr="003B15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ukupni prihodi i primici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B1511">
        <w:rPr>
          <w:rFonts w:ascii="Times New Roman" w:eastAsia="Times New Roman" w:hAnsi="Times New Roman" w:cs="Times New Roman"/>
          <w:color w:val="000000"/>
          <w:sz w:val="24"/>
          <w:szCs w:val="24"/>
        </w:rPr>
        <w:t>te rashodi i izdaci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B1511">
        <w:rPr>
          <w:rFonts w:ascii="Times New Roman" w:eastAsia="Times New Roman" w:hAnsi="Times New Roman" w:cs="Times New Roman"/>
          <w:color w:val="000000"/>
          <w:sz w:val="24"/>
          <w:szCs w:val="24"/>
        </w:rPr>
        <w:t>u iznosu 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</w:t>
      </w:r>
      <w:r w:rsidR="0059329E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264791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59329E">
        <w:rPr>
          <w:rFonts w:ascii="Times New Roman" w:eastAsia="Times New Roman" w:hAnsi="Times New Roman" w:cs="Times New Roman"/>
          <w:color w:val="000000"/>
          <w:sz w:val="24"/>
          <w:szCs w:val="24"/>
        </w:rPr>
        <w:t>87.925,81</w:t>
      </w:r>
      <w:r w:rsidR="00AE61CE" w:rsidRPr="003B15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€.</w:t>
      </w:r>
    </w:p>
    <w:p w14:paraId="6A55BFC3" w14:textId="77777777" w:rsidR="000919BC" w:rsidRPr="003B1511" w:rsidRDefault="000919BC" w:rsidP="000919BC">
      <w:pPr>
        <w:spacing w:before="100" w:before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AA9658" w14:textId="77777777" w:rsidR="000919BC" w:rsidRPr="003B1511" w:rsidRDefault="000919BC" w:rsidP="000919BC">
      <w:pPr>
        <w:spacing w:before="100" w:before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56AD80" w14:textId="4BB87385" w:rsidR="000919BC" w:rsidRPr="003B1511" w:rsidRDefault="000919BC" w:rsidP="00250F86">
      <w:pPr>
        <w:pStyle w:val="Bezproreda"/>
        <w:rPr>
          <w:rFonts w:ascii="Times New Roman" w:hAnsi="Times New Roman" w:cs="Times New Roman"/>
        </w:rPr>
      </w:pPr>
      <w:r w:rsidRPr="003B1511">
        <w:rPr>
          <w:rFonts w:ascii="Times New Roman" w:hAnsi="Times New Roman" w:cs="Times New Roman"/>
        </w:rPr>
        <w:t xml:space="preserve">KLASA: </w:t>
      </w:r>
      <w:r w:rsidR="005370D7" w:rsidRPr="003B1511">
        <w:rPr>
          <w:rFonts w:ascii="Times New Roman" w:hAnsi="Times New Roman" w:cs="Times New Roman"/>
        </w:rPr>
        <w:t>400-0</w:t>
      </w:r>
      <w:r w:rsidR="00A80510">
        <w:rPr>
          <w:rFonts w:ascii="Times New Roman" w:hAnsi="Times New Roman" w:cs="Times New Roman"/>
        </w:rPr>
        <w:t>2</w:t>
      </w:r>
      <w:r w:rsidR="005370D7" w:rsidRPr="003B1511">
        <w:rPr>
          <w:rFonts w:ascii="Times New Roman" w:hAnsi="Times New Roman" w:cs="Times New Roman"/>
        </w:rPr>
        <w:t>/2</w:t>
      </w:r>
      <w:r w:rsidR="00A80510">
        <w:rPr>
          <w:rFonts w:ascii="Times New Roman" w:hAnsi="Times New Roman" w:cs="Times New Roman"/>
        </w:rPr>
        <w:t>5</w:t>
      </w:r>
      <w:r w:rsidR="005370D7" w:rsidRPr="003B1511">
        <w:rPr>
          <w:rFonts w:ascii="Times New Roman" w:hAnsi="Times New Roman" w:cs="Times New Roman"/>
        </w:rPr>
        <w:t>-0</w:t>
      </w:r>
      <w:r w:rsidR="00A80510">
        <w:rPr>
          <w:rFonts w:ascii="Times New Roman" w:hAnsi="Times New Roman" w:cs="Times New Roman"/>
        </w:rPr>
        <w:t>1</w:t>
      </w:r>
      <w:r w:rsidR="005370D7" w:rsidRPr="003B1511">
        <w:rPr>
          <w:rFonts w:ascii="Times New Roman" w:hAnsi="Times New Roman" w:cs="Times New Roman"/>
        </w:rPr>
        <w:t>/</w:t>
      </w:r>
      <w:r w:rsidR="00A80510">
        <w:rPr>
          <w:rFonts w:ascii="Times New Roman" w:hAnsi="Times New Roman" w:cs="Times New Roman"/>
        </w:rPr>
        <w:t>9</w:t>
      </w:r>
    </w:p>
    <w:p w14:paraId="5D4AC0F8" w14:textId="7E348FFA" w:rsidR="000919BC" w:rsidRPr="003B1511" w:rsidRDefault="000919BC" w:rsidP="00250F86">
      <w:pPr>
        <w:pStyle w:val="Bezproreda"/>
        <w:rPr>
          <w:rFonts w:ascii="Times New Roman" w:hAnsi="Times New Roman" w:cs="Times New Roman"/>
        </w:rPr>
      </w:pPr>
      <w:r w:rsidRPr="003B1511">
        <w:rPr>
          <w:rFonts w:ascii="Times New Roman" w:hAnsi="Times New Roman" w:cs="Times New Roman"/>
        </w:rPr>
        <w:t xml:space="preserve">URBROJ: </w:t>
      </w:r>
      <w:r w:rsidR="005370D7" w:rsidRPr="003B1511">
        <w:rPr>
          <w:rFonts w:ascii="Times New Roman" w:hAnsi="Times New Roman" w:cs="Times New Roman"/>
        </w:rPr>
        <w:t>2186-21-02-2</w:t>
      </w:r>
      <w:r w:rsidR="00194888">
        <w:rPr>
          <w:rFonts w:ascii="Times New Roman" w:hAnsi="Times New Roman" w:cs="Times New Roman"/>
        </w:rPr>
        <w:t>5-</w:t>
      </w:r>
      <w:r w:rsidR="00A80510">
        <w:rPr>
          <w:rFonts w:ascii="Times New Roman" w:hAnsi="Times New Roman" w:cs="Times New Roman"/>
        </w:rPr>
        <w:t>2</w:t>
      </w:r>
    </w:p>
    <w:p w14:paraId="17D9D026" w14:textId="75F20718" w:rsidR="000919BC" w:rsidRPr="003B1511" w:rsidRDefault="00D00730" w:rsidP="00250F86">
      <w:pPr>
        <w:pStyle w:val="Bezproreda"/>
        <w:rPr>
          <w:rFonts w:ascii="Times New Roman" w:hAnsi="Times New Roman" w:cs="Times New Roman"/>
        </w:rPr>
      </w:pPr>
      <w:r w:rsidRPr="003B1511">
        <w:rPr>
          <w:rFonts w:ascii="Times New Roman" w:hAnsi="Times New Roman" w:cs="Times New Roman"/>
        </w:rPr>
        <w:t>Sveti Đurđ</w:t>
      </w:r>
      <w:r w:rsidR="00272332" w:rsidRPr="003B1511">
        <w:rPr>
          <w:rFonts w:ascii="Times New Roman" w:hAnsi="Times New Roman" w:cs="Times New Roman"/>
        </w:rPr>
        <w:t xml:space="preserve">, </w:t>
      </w:r>
      <w:r w:rsidR="00A80510">
        <w:rPr>
          <w:rFonts w:ascii="Times New Roman" w:hAnsi="Times New Roman" w:cs="Times New Roman"/>
        </w:rPr>
        <w:t>22.12.</w:t>
      </w:r>
      <w:r w:rsidR="005370D7" w:rsidRPr="003B1511">
        <w:rPr>
          <w:rFonts w:ascii="Times New Roman" w:hAnsi="Times New Roman" w:cs="Times New Roman"/>
        </w:rPr>
        <w:t>202</w:t>
      </w:r>
      <w:r w:rsidR="0079195E">
        <w:rPr>
          <w:rFonts w:ascii="Times New Roman" w:hAnsi="Times New Roman" w:cs="Times New Roman"/>
        </w:rPr>
        <w:t>5</w:t>
      </w:r>
      <w:r w:rsidR="005370D7" w:rsidRPr="003B1511">
        <w:rPr>
          <w:rFonts w:ascii="Times New Roman" w:hAnsi="Times New Roman" w:cs="Times New Roman"/>
        </w:rPr>
        <w:t>.</w:t>
      </w:r>
    </w:p>
    <w:p w14:paraId="1A13046B" w14:textId="77777777" w:rsidR="000919BC" w:rsidRPr="00E511DD" w:rsidRDefault="000919BC" w:rsidP="00250F86">
      <w:pPr>
        <w:pStyle w:val="Bezproreda"/>
        <w:rPr>
          <w:rFonts w:ascii="Times New Roman" w:hAnsi="Times New Roman" w:cs="Times New Roman"/>
        </w:rPr>
      </w:pPr>
    </w:p>
    <w:p w14:paraId="0FF708AD" w14:textId="77777777" w:rsidR="000919BC" w:rsidRPr="003B1511" w:rsidRDefault="000919BC" w:rsidP="00D53943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0919BC" w:rsidRPr="003B1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66F6"/>
    <w:multiLevelType w:val="hybridMultilevel"/>
    <w:tmpl w:val="B1E64A48"/>
    <w:lvl w:ilvl="0" w:tplc="A352EC94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34E20"/>
    <w:multiLevelType w:val="hybridMultilevel"/>
    <w:tmpl w:val="ED78D7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96669"/>
    <w:multiLevelType w:val="hybridMultilevel"/>
    <w:tmpl w:val="7F207A06"/>
    <w:lvl w:ilvl="0" w:tplc="9DDEC08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2721D"/>
    <w:multiLevelType w:val="hybridMultilevel"/>
    <w:tmpl w:val="1F566A9A"/>
    <w:lvl w:ilvl="0" w:tplc="5982338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86640"/>
    <w:multiLevelType w:val="hybridMultilevel"/>
    <w:tmpl w:val="C11AB100"/>
    <w:lvl w:ilvl="0" w:tplc="7B8AD7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62659"/>
    <w:multiLevelType w:val="hybridMultilevel"/>
    <w:tmpl w:val="E23A5F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26029"/>
    <w:multiLevelType w:val="hybridMultilevel"/>
    <w:tmpl w:val="D610CC62"/>
    <w:lvl w:ilvl="0" w:tplc="9EDAA0DE">
      <w:start w:val="6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238A8"/>
    <w:multiLevelType w:val="hybridMultilevel"/>
    <w:tmpl w:val="2ED0425C"/>
    <w:lvl w:ilvl="0" w:tplc="D61C96A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3112E"/>
    <w:multiLevelType w:val="hybridMultilevel"/>
    <w:tmpl w:val="6F3CB02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9FB"/>
    <w:rsid w:val="00021BF4"/>
    <w:rsid w:val="0002201F"/>
    <w:rsid w:val="000331F2"/>
    <w:rsid w:val="0004529E"/>
    <w:rsid w:val="00053B8F"/>
    <w:rsid w:val="000557D9"/>
    <w:rsid w:val="00083814"/>
    <w:rsid w:val="000919BC"/>
    <w:rsid w:val="00092B64"/>
    <w:rsid w:val="000C3D9D"/>
    <w:rsid w:val="000C5F18"/>
    <w:rsid w:val="000E2C88"/>
    <w:rsid w:val="000E30A8"/>
    <w:rsid w:val="000E441B"/>
    <w:rsid w:val="0010673B"/>
    <w:rsid w:val="001142D3"/>
    <w:rsid w:val="001156B5"/>
    <w:rsid w:val="001169FB"/>
    <w:rsid w:val="001325FE"/>
    <w:rsid w:val="00170A48"/>
    <w:rsid w:val="001808C1"/>
    <w:rsid w:val="00181F56"/>
    <w:rsid w:val="00186C46"/>
    <w:rsid w:val="00194888"/>
    <w:rsid w:val="001A5195"/>
    <w:rsid w:val="001C1E89"/>
    <w:rsid w:val="001C21E7"/>
    <w:rsid w:val="001C3F96"/>
    <w:rsid w:val="001C5E2C"/>
    <w:rsid w:val="001D0715"/>
    <w:rsid w:val="001D6612"/>
    <w:rsid w:val="001E6108"/>
    <w:rsid w:val="00201647"/>
    <w:rsid w:val="0020576A"/>
    <w:rsid w:val="002136A9"/>
    <w:rsid w:val="00220A3F"/>
    <w:rsid w:val="00222E6D"/>
    <w:rsid w:val="00234AD7"/>
    <w:rsid w:val="00243B05"/>
    <w:rsid w:val="00245113"/>
    <w:rsid w:val="00250F86"/>
    <w:rsid w:val="002573B4"/>
    <w:rsid w:val="00264791"/>
    <w:rsid w:val="00272332"/>
    <w:rsid w:val="00282A40"/>
    <w:rsid w:val="002B0E7D"/>
    <w:rsid w:val="002B60F6"/>
    <w:rsid w:val="002C186C"/>
    <w:rsid w:val="002D408F"/>
    <w:rsid w:val="002D7424"/>
    <w:rsid w:val="002E47CE"/>
    <w:rsid w:val="002E64CD"/>
    <w:rsid w:val="00302F8A"/>
    <w:rsid w:val="00303469"/>
    <w:rsid w:val="003036B1"/>
    <w:rsid w:val="003445B9"/>
    <w:rsid w:val="003460E6"/>
    <w:rsid w:val="00346EC4"/>
    <w:rsid w:val="00374558"/>
    <w:rsid w:val="00381059"/>
    <w:rsid w:val="00387DDE"/>
    <w:rsid w:val="0039396A"/>
    <w:rsid w:val="003B1511"/>
    <w:rsid w:val="003B3BBE"/>
    <w:rsid w:val="003C357D"/>
    <w:rsid w:val="003C550F"/>
    <w:rsid w:val="003D0B51"/>
    <w:rsid w:val="003D67B8"/>
    <w:rsid w:val="003F5EB1"/>
    <w:rsid w:val="0040192E"/>
    <w:rsid w:val="00404915"/>
    <w:rsid w:val="00422DD4"/>
    <w:rsid w:val="00435E80"/>
    <w:rsid w:val="004466EC"/>
    <w:rsid w:val="00454D39"/>
    <w:rsid w:val="00482299"/>
    <w:rsid w:val="00482F73"/>
    <w:rsid w:val="00485EB8"/>
    <w:rsid w:val="00486892"/>
    <w:rsid w:val="00494961"/>
    <w:rsid w:val="00494FA9"/>
    <w:rsid w:val="00496668"/>
    <w:rsid w:val="004B6ED2"/>
    <w:rsid w:val="004C0B9E"/>
    <w:rsid w:val="004C52E3"/>
    <w:rsid w:val="004D3A74"/>
    <w:rsid w:val="004E380E"/>
    <w:rsid w:val="004E7DCA"/>
    <w:rsid w:val="004F0839"/>
    <w:rsid w:val="0051035E"/>
    <w:rsid w:val="00513558"/>
    <w:rsid w:val="00513736"/>
    <w:rsid w:val="00517664"/>
    <w:rsid w:val="00520DC7"/>
    <w:rsid w:val="00526855"/>
    <w:rsid w:val="005370D7"/>
    <w:rsid w:val="00542651"/>
    <w:rsid w:val="00551869"/>
    <w:rsid w:val="005853CF"/>
    <w:rsid w:val="005900C9"/>
    <w:rsid w:val="0059329E"/>
    <w:rsid w:val="00594ED7"/>
    <w:rsid w:val="005A551D"/>
    <w:rsid w:val="005B49F8"/>
    <w:rsid w:val="005B5125"/>
    <w:rsid w:val="005C163C"/>
    <w:rsid w:val="005D5488"/>
    <w:rsid w:val="005F7BB8"/>
    <w:rsid w:val="00601DEB"/>
    <w:rsid w:val="00606A0B"/>
    <w:rsid w:val="00617616"/>
    <w:rsid w:val="00621D5F"/>
    <w:rsid w:val="00625C3B"/>
    <w:rsid w:val="0063168C"/>
    <w:rsid w:val="00642A5C"/>
    <w:rsid w:val="0064394A"/>
    <w:rsid w:val="00645199"/>
    <w:rsid w:val="0065592C"/>
    <w:rsid w:val="0066265A"/>
    <w:rsid w:val="00665EB0"/>
    <w:rsid w:val="0067059E"/>
    <w:rsid w:val="00686780"/>
    <w:rsid w:val="006D7971"/>
    <w:rsid w:val="006E2C45"/>
    <w:rsid w:val="006E577F"/>
    <w:rsid w:val="0072341F"/>
    <w:rsid w:val="0072409D"/>
    <w:rsid w:val="007520F2"/>
    <w:rsid w:val="00756D87"/>
    <w:rsid w:val="00757355"/>
    <w:rsid w:val="00762E4D"/>
    <w:rsid w:val="007706B6"/>
    <w:rsid w:val="0079195E"/>
    <w:rsid w:val="00794073"/>
    <w:rsid w:val="007956BD"/>
    <w:rsid w:val="007A2618"/>
    <w:rsid w:val="007A4DF5"/>
    <w:rsid w:val="007B47DD"/>
    <w:rsid w:val="007D743B"/>
    <w:rsid w:val="007E21D2"/>
    <w:rsid w:val="00852703"/>
    <w:rsid w:val="0085520D"/>
    <w:rsid w:val="00855791"/>
    <w:rsid w:val="00894A2C"/>
    <w:rsid w:val="008A4FD2"/>
    <w:rsid w:val="008B557C"/>
    <w:rsid w:val="008B761E"/>
    <w:rsid w:val="008C371E"/>
    <w:rsid w:val="008D6CF0"/>
    <w:rsid w:val="008E2FA8"/>
    <w:rsid w:val="008E51FB"/>
    <w:rsid w:val="008F4F7E"/>
    <w:rsid w:val="008F6BDD"/>
    <w:rsid w:val="00930037"/>
    <w:rsid w:val="009558E6"/>
    <w:rsid w:val="0096754A"/>
    <w:rsid w:val="0097158C"/>
    <w:rsid w:val="0098538A"/>
    <w:rsid w:val="009C1896"/>
    <w:rsid w:val="009C2026"/>
    <w:rsid w:val="009C3992"/>
    <w:rsid w:val="009D7C5B"/>
    <w:rsid w:val="009E185B"/>
    <w:rsid w:val="009F1952"/>
    <w:rsid w:val="00A00490"/>
    <w:rsid w:val="00A05164"/>
    <w:rsid w:val="00A07636"/>
    <w:rsid w:val="00A12767"/>
    <w:rsid w:val="00A171C9"/>
    <w:rsid w:val="00A278BB"/>
    <w:rsid w:val="00A432AD"/>
    <w:rsid w:val="00A436D3"/>
    <w:rsid w:val="00A4459C"/>
    <w:rsid w:val="00A46AEF"/>
    <w:rsid w:val="00A51A09"/>
    <w:rsid w:val="00A603B9"/>
    <w:rsid w:val="00A63555"/>
    <w:rsid w:val="00A65449"/>
    <w:rsid w:val="00A72CF2"/>
    <w:rsid w:val="00A80510"/>
    <w:rsid w:val="00A87E09"/>
    <w:rsid w:val="00AA46BB"/>
    <w:rsid w:val="00AA768B"/>
    <w:rsid w:val="00AD37AA"/>
    <w:rsid w:val="00AE61CE"/>
    <w:rsid w:val="00AE693A"/>
    <w:rsid w:val="00AE7B56"/>
    <w:rsid w:val="00AF19E6"/>
    <w:rsid w:val="00AF1AA0"/>
    <w:rsid w:val="00B30017"/>
    <w:rsid w:val="00B34A39"/>
    <w:rsid w:val="00B36EA2"/>
    <w:rsid w:val="00B45F40"/>
    <w:rsid w:val="00B56019"/>
    <w:rsid w:val="00B61502"/>
    <w:rsid w:val="00B81B0B"/>
    <w:rsid w:val="00B83437"/>
    <w:rsid w:val="00B92EBF"/>
    <w:rsid w:val="00BB074A"/>
    <w:rsid w:val="00BC00C5"/>
    <w:rsid w:val="00BC1D4F"/>
    <w:rsid w:val="00BC6870"/>
    <w:rsid w:val="00BD29F7"/>
    <w:rsid w:val="00BE1478"/>
    <w:rsid w:val="00BE1AD5"/>
    <w:rsid w:val="00BE53AF"/>
    <w:rsid w:val="00C004D3"/>
    <w:rsid w:val="00C12BB5"/>
    <w:rsid w:val="00C13618"/>
    <w:rsid w:val="00C31B15"/>
    <w:rsid w:val="00C423F9"/>
    <w:rsid w:val="00C450CF"/>
    <w:rsid w:val="00C548B3"/>
    <w:rsid w:val="00C70901"/>
    <w:rsid w:val="00C72B91"/>
    <w:rsid w:val="00C843BD"/>
    <w:rsid w:val="00CB66BC"/>
    <w:rsid w:val="00CE0758"/>
    <w:rsid w:val="00CE1B2C"/>
    <w:rsid w:val="00D00730"/>
    <w:rsid w:val="00D0365C"/>
    <w:rsid w:val="00D03715"/>
    <w:rsid w:val="00D0417E"/>
    <w:rsid w:val="00D13FC1"/>
    <w:rsid w:val="00D27D28"/>
    <w:rsid w:val="00D51530"/>
    <w:rsid w:val="00D53943"/>
    <w:rsid w:val="00D776D7"/>
    <w:rsid w:val="00DA3AD4"/>
    <w:rsid w:val="00DD1705"/>
    <w:rsid w:val="00DD502A"/>
    <w:rsid w:val="00DE0760"/>
    <w:rsid w:val="00DE0810"/>
    <w:rsid w:val="00DE2ECE"/>
    <w:rsid w:val="00DF1ACA"/>
    <w:rsid w:val="00DF414C"/>
    <w:rsid w:val="00E07C38"/>
    <w:rsid w:val="00E126B1"/>
    <w:rsid w:val="00E150AE"/>
    <w:rsid w:val="00E16922"/>
    <w:rsid w:val="00E21B22"/>
    <w:rsid w:val="00E22C10"/>
    <w:rsid w:val="00E32ACA"/>
    <w:rsid w:val="00E33DE5"/>
    <w:rsid w:val="00E43012"/>
    <w:rsid w:val="00E45673"/>
    <w:rsid w:val="00E511DD"/>
    <w:rsid w:val="00E60EBF"/>
    <w:rsid w:val="00E75BCB"/>
    <w:rsid w:val="00E834B4"/>
    <w:rsid w:val="00E87339"/>
    <w:rsid w:val="00EA7617"/>
    <w:rsid w:val="00EC3A99"/>
    <w:rsid w:val="00ED783C"/>
    <w:rsid w:val="00F009CF"/>
    <w:rsid w:val="00F019B1"/>
    <w:rsid w:val="00F06486"/>
    <w:rsid w:val="00F35CFD"/>
    <w:rsid w:val="00F37F63"/>
    <w:rsid w:val="00F37FB9"/>
    <w:rsid w:val="00F430E7"/>
    <w:rsid w:val="00F53812"/>
    <w:rsid w:val="00F576AB"/>
    <w:rsid w:val="00F671D6"/>
    <w:rsid w:val="00F86AB1"/>
    <w:rsid w:val="00F93F99"/>
    <w:rsid w:val="00FB14D1"/>
    <w:rsid w:val="00FB74CB"/>
    <w:rsid w:val="00FD0614"/>
    <w:rsid w:val="00FD3A6B"/>
    <w:rsid w:val="00FD6102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C5938"/>
  <w15:chartTrackingRefBased/>
  <w15:docId w15:val="{8EDE177A-C24E-40E2-9EBD-E14BB6C2A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9FB"/>
    <w:pPr>
      <w:spacing w:after="0" w:line="240" w:lineRule="auto"/>
      <w:jc w:val="both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E60EBF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D53943"/>
    <w:pPr>
      <w:ind w:left="720"/>
      <w:contextualSpacing/>
    </w:pPr>
  </w:style>
  <w:style w:type="paragraph" w:styleId="Bezproreda">
    <w:name w:val="No Spacing"/>
    <w:uiPriority w:val="1"/>
    <w:qFormat/>
    <w:rsid w:val="00250F86"/>
    <w:pPr>
      <w:spacing w:after="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9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C92CD-1325-4D94-A1B7-8CE4188F1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1610</Words>
  <Characters>9182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Gradac</dc:creator>
  <cp:keywords/>
  <dc:description/>
  <cp:lastModifiedBy>Win11</cp:lastModifiedBy>
  <cp:revision>3</cp:revision>
  <cp:lastPrinted>2023-12-12T11:05:00Z</cp:lastPrinted>
  <dcterms:created xsi:type="dcterms:W3CDTF">2025-12-17T10:38:00Z</dcterms:created>
  <dcterms:modified xsi:type="dcterms:W3CDTF">2025-12-29T12:22:00Z</dcterms:modified>
</cp:coreProperties>
</file>